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A20058" w14:textId="3D6F8713" w:rsidR="00F0062F" w:rsidRDefault="00F0062F">
      <w:r>
        <w:rPr>
          <w:noProof/>
        </w:rPr>
        <w:drawing>
          <wp:inline distT="0" distB="0" distL="0" distR="0" wp14:anchorId="2477F731" wp14:editId="1082F8AD">
            <wp:extent cx="1631454" cy="616689"/>
            <wp:effectExtent l="0" t="0" r="6985" b="0"/>
            <wp:docPr id="492073276"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56850" cy="626289"/>
                    </a:xfrm>
                    <a:prstGeom prst="rect">
                      <a:avLst/>
                    </a:prstGeom>
                    <a:noFill/>
                    <a:ln>
                      <a:noFill/>
                    </a:ln>
                  </pic:spPr>
                </pic:pic>
              </a:graphicData>
            </a:graphic>
          </wp:inline>
        </w:drawing>
      </w:r>
    </w:p>
    <w:p w14:paraId="3AF1D04A" w14:textId="77777777" w:rsidR="00F0062F" w:rsidRDefault="00F0062F"/>
    <w:p w14:paraId="0649C0D7" w14:textId="12F42310" w:rsidR="00643D6F" w:rsidRDefault="00595DB1" w:rsidP="00685504">
      <w:pPr>
        <w:pStyle w:val="Kop1"/>
      </w:pPr>
      <w:bookmarkStart w:id="0" w:name="_Toc159405450"/>
      <w:r>
        <w:t xml:space="preserve">Werkprotocol </w:t>
      </w:r>
      <w:r w:rsidR="00406ECB">
        <w:t>B</w:t>
      </w:r>
      <w:r>
        <w:t xml:space="preserve">estrijden van </w:t>
      </w:r>
      <w:r w:rsidR="00406ECB">
        <w:t>E</w:t>
      </w:r>
      <w:r>
        <w:t xml:space="preserve">xotische </w:t>
      </w:r>
      <w:r w:rsidR="008D066C">
        <w:t>W</w:t>
      </w:r>
      <w:r>
        <w:t>aterplan</w:t>
      </w:r>
      <w:r w:rsidR="00272E1D">
        <w:t>t</w:t>
      </w:r>
      <w:r>
        <w:t>en</w:t>
      </w:r>
      <w:bookmarkEnd w:id="0"/>
    </w:p>
    <w:p w14:paraId="5C19E9E3" w14:textId="77777777" w:rsidR="00595DB1" w:rsidRDefault="00595DB1"/>
    <w:p w14:paraId="1F786FBC" w14:textId="77777777" w:rsidR="000B1CFE" w:rsidRDefault="000B1CFE"/>
    <w:p w14:paraId="33A1EB6D" w14:textId="6D40CBFA" w:rsidR="00001538" w:rsidRDefault="00001538">
      <w:r>
        <w:t>Versie</w:t>
      </w:r>
      <w:r w:rsidR="0061273D">
        <w:t>: Concept</w:t>
      </w:r>
      <w:r w:rsidR="004C3C97">
        <w:t xml:space="preserve"> 01</w:t>
      </w:r>
    </w:p>
    <w:p w14:paraId="08DD4332" w14:textId="6E70AE6B" w:rsidR="004C3C97" w:rsidRDefault="004C3C97">
      <w:r>
        <w:t>Datum: 22-02-2024</w:t>
      </w:r>
    </w:p>
    <w:p w14:paraId="1747D96D" w14:textId="3994EC04" w:rsidR="00AC1BCE" w:rsidRDefault="00595DB1">
      <w:r>
        <w:br w:type="page"/>
      </w:r>
    </w:p>
    <w:sdt>
      <w:sdtPr>
        <w:rPr>
          <w:rFonts w:asciiTheme="minorHAnsi" w:eastAsiaTheme="minorEastAsia" w:hAnsiTheme="minorHAnsi" w:cstheme="minorBidi"/>
          <w:color w:val="auto"/>
          <w:kern w:val="2"/>
          <w:sz w:val="22"/>
          <w:szCs w:val="22"/>
          <w:lang w:eastAsia="en-US"/>
          <w14:ligatures w14:val="standardContextual"/>
        </w:rPr>
        <w:id w:val="-462819055"/>
        <w:docPartObj>
          <w:docPartGallery w:val="Table of Contents"/>
          <w:docPartUnique/>
        </w:docPartObj>
      </w:sdtPr>
      <w:sdtEndPr>
        <w:rPr>
          <w:b/>
          <w:bCs/>
        </w:rPr>
      </w:sdtEndPr>
      <w:sdtContent>
        <w:p w14:paraId="3C9887A3" w14:textId="57F87889" w:rsidR="00181D65" w:rsidRDefault="00181D65">
          <w:pPr>
            <w:pStyle w:val="Kopvaninhoudsopgave"/>
          </w:pPr>
          <w:r>
            <w:t>Inhoud</w:t>
          </w:r>
        </w:p>
        <w:p w14:paraId="57AC1C15" w14:textId="0BF9BBFD" w:rsidR="00181D65" w:rsidRDefault="00181D65">
          <w:pPr>
            <w:pStyle w:val="Inhopg1"/>
            <w:tabs>
              <w:tab w:val="right" w:leader="dot" w:pos="9062"/>
            </w:tabs>
            <w:rPr>
              <w:noProof/>
            </w:rPr>
          </w:pPr>
          <w:r>
            <w:fldChar w:fldCharType="begin"/>
          </w:r>
          <w:r>
            <w:instrText xml:space="preserve"> TOC \o "1-3" \h \z \u </w:instrText>
          </w:r>
          <w:r>
            <w:fldChar w:fldCharType="separate"/>
          </w:r>
          <w:hyperlink w:anchor="_Toc159405452" w:history="1">
            <w:r w:rsidRPr="007F276D">
              <w:rPr>
                <w:rStyle w:val="Hyperlink"/>
                <w:noProof/>
              </w:rPr>
              <w:t>Inleiding</w:t>
            </w:r>
            <w:r>
              <w:rPr>
                <w:noProof/>
                <w:webHidden/>
              </w:rPr>
              <w:tab/>
            </w:r>
            <w:r>
              <w:rPr>
                <w:noProof/>
                <w:webHidden/>
              </w:rPr>
              <w:fldChar w:fldCharType="begin"/>
            </w:r>
            <w:r>
              <w:rPr>
                <w:noProof/>
                <w:webHidden/>
              </w:rPr>
              <w:instrText xml:space="preserve"> PAGEREF _Toc159405452 \h </w:instrText>
            </w:r>
            <w:r>
              <w:rPr>
                <w:noProof/>
                <w:webHidden/>
              </w:rPr>
            </w:r>
            <w:r>
              <w:rPr>
                <w:noProof/>
                <w:webHidden/>
              </w:rPr>
              <w:fldChar w:fldCharType="separate"/>
            </w:r>
            <w:r>
              <w:rPr>
                <w:noProof/>
                <w:webHidden/>
              </w:rPr>
              <w:t>3</w:t>
            </w:r>
            <w:r>
              <w:rPr>
                <w:noProof/>
                <w:webHidden/>
              </w:rPr>
              <w:fldChar w:fldCharType="end"/>
            </w:r>
          </w:hyperlink>
        </w:p>
        <w:p w14:paraId="00BE3D74" w14:textId="792FB95D" w:rsidR="00181D65" w:rsidRDefault="00480B9F">
          <w:pPr>
            <w:pStyle w:val="Inhopg1"/>
            <w:tabs>
              <w:tab w:val="right" w:leader="dot" w:pos="9062"/>
            </w:tabs>
            <w:rPr>
              <w:noProof/>
            </w:rPr>
          </w:pPr>
          <w:hyperlink w:anchor="_Toc159405453" w:history="1">
            <w:r w:rsidR="00181D65" w:rsidRPr="007F276D">
              <w:rPr>
                <w:rStyle w:val="Hyperlink"/>
                <w:noProof/>
              </w:rPr>
              <w:t>Waterplanten</w:t>
            </w:r>
            <w:r w:rsidR="00181D65">
              <w:rPr>
                <w:noProof/>
                <w:webHidden/>
              </w:rPr>
              <w:tab/>
            </w:r>
            <w:r w:rsidR="00181D65">
              <w:rPr>
                <w:noProof/>
                <w:webHidden/>
              </w:rPr>
              <w:fldChar w:fldCharType="begin"/>
            </w:r>
            <w:r w:rsidR="00181D65">
              <w:rPr>
                <w:noProof/>
                <w:webHidden/>
              </w:rPr>
              <w:instrText xml:space="preserve"> PAGEREF _Toc159405453 \h </w:instrText>
            </w:r>
            <w:r w:rsidR="00181D65">
              <w:rPr>
                <w:noProof/>
                <w:webHidden/>
              </w:rPr>
            </w:r>
            <w:r w:rsidR="00181D65">
              <w:rPr>
                <w:noProof/>
                <w:webHidden/>
              </w:rPr>
              <w:fldChar w:fldCharType="separate"/>
            </w:r>
            <w:r w:rsidR="00181D65">
              <w:rPr>
                <w:noProof/>
                <w:webHidden/>
              </w:rPr>
              <w:t>4</w:t>
            </w:r>
            <w:r w:rsidR="00181D65">
              <w:rPr>
                <w:noProof/>
                <w:webHidden/>
              </w:rPr>
              <w:fldChar w:fldCharType="end"/>
            </w:r>
          </w:hyperlink>
        </w:p>
        <w:p w14:paraId="1D484D3B" w14:textId="550875F9" w:rsidR="00181D65" w:rsidRDefault="00480B9F">
          <w:pPr>
            <w:pStyle w:val="Inhopg1"/>
            <w:tabs>
              <w:tab w:val="right" w:leader="dot" w:pos="9062"/>
            </w:tabs>
            <w:rPr>
              <w:noProof/>
            </w:rPr>
          </w:pPr>
          <w:hyperlink w:anchor="_Toc159405454" w:history="1">
            <w:r w:rsidR="00181D65" w:rsidRPr="007F276D">
              <w:rPr>
                <w:rStyle w:val="Hyperlink"/>
                <w:noProof/>
              </w:rPr>
              <w:t>Organisatie Rijnland</w:t>
            </w:r>
            <w:r w:rsidR="00181D65">
              <w:rPr>
                <w:noProof/>
                <w:webHidden/>
              </w:rPr>
              <w:tab/>
            </w:r>
            <w:r w:rsidR="00181D65">
              <w:rPr>
                <w:noProof/>
                <w:webHidden/>
              </w:rPr>
              <w:fldChar w:fldCharType="begin"/>
            </w:r>
            <w:r w:rsidR="00181D65">
              <w:rPr>
                <w:noProof/>
                <w:webHidden/>
              </w:rPr>
              <w:instrText xml:space="preserve"> PAGEREF _Toc159405454 \h </w:instrText>
            </w:r>
            <w:r w:rsidR="00181D65">
              <w:rPr>
                <w:noProof/>
                <w:webHidden/>
              </w:rPr>
            </w:r>
            <w:r w:rsidR="00181D65">
              <w:rPr>
                <w:noProof/>
                <w:webHidden/>
              </w:rPr>
              <w:fldChar w:fldCharType="separate"/>
            </w:r>
            <w:r w:rsidR="00181D65">
              <w:rPr>
                <w:noProof/>
                <w:webHidden/>
              </w:rPr>
              <w:t>7</w:t>
            </w:r>
            <w:r w:rsidR="00181D65">
              <w:rPr>
                <w:noProof/>
                <w:webHidden/>
              </w:rPr>
              <w:fldChar w:fldCharType="end"/>
            </w:r>
          </w:hyperlink>
        </w:p>
        <w:p w14:paraId="79C78BDA" w14:textId="2AA0AE7E" w:rsidR="00181D65" w:rsidRDefault="00480B9F">
          <w:pPr>
            <w:pStyle w:val="Inhopg1"/>
            <w:tabs>
              <w:tab w:val="right" w:leader="dot" w:pos="9062"/>
            </w:tabs>
            <w:rPr>
              <w:noProof/>
            </w:rPr>
          </w:pPr>
          <w:hyperlink w:anchor="_Toc159405455" w:history="1">
            <w:r w:rsidR="00181D65" w:rsidRPr="007F276D">
              <w:rPr>
                <w:rStyle w:val="Hyperlink"/>
                <w:noProof/>
              </w:rPr>
              <w:t>Toelichten werken met ExotenApp</w:t>
            </w:r>
            <w:r w:rsidR="00181D65">
              <w:rPr>
                <w:noProof/>
                <w:webHidden/>
              </w:rPr>
              <w:tab/>
            </w:r>
            <w:r w:rsidR="00181D65">
              <w:rPr>
                <w:noProof/>
                <w:webHidden/>
              </w:rPr>
              <w:fldChar w:fldCharType="begin"/>
            </w:r>
            <w:r w:rsidR="00181D65">
              <w:rPr>
                <w:noProof/>
                <w:webHidden/>
              </w:rPr>
              <w:instrText xml:space="preserve"> PAGEREF _Toc159405455 \h </w:instrText>
            </w:r>
            <w:r w:rsidR="00181D65">
              <w:rPr>
                <w:noProof/>
                <w:webHidden/>
              </w:rPr>
            </w:r>
            <w:r w:rsidR="00181D65">
              <w:rPr>
                <w:noProof/>
                <w:webHidden/>
              </w:rPr>
              <w:fldChar w:fldCharType="separate"/>
            </w:r>
            <w:r w:rsidR="00181D65">
              <w:rPr>
                <w:noProof/>
                <w:webHidden/>
              </w:rPr>
              <w:t>8</w:t>
            </w:r>
            <w:r w:rsidR="00181D65">
              <w:rPr>
                <w:noProof/>
                <w:webHidden/>
              </w:rPr>
              <w:fldChar w:fldCharType="end"/>
            </w:r>
          </w:hyperlink>
        </w:p>
        <w:p w14:paraId="774D111B" w14:textId="01B91FD9" w:rsidR="00181D65" w:rsidRDefault="00480B9F">
          <w:pPr>
            <w:pStyle w:val="Inhopg1"/>
            <w:tabs>
              <w:tab w:val="right" w:leader="dot" w:pos="9062"/>
            </w:tabs>
            <w:rPr>
              <w:noProof/>
            </w:rPr>
          </w:pPr>
          <w:hyperlink w:anchor="_Toc159405456" w:history="1">
            <w:r w:rsidR="00181D65" w:rsidRPr="007F276D">
              <w:rPr>
                <w:rStyle w:val="Hyperlink"/>
                <w:noProof/>
              </w:rPr>
              <w:t>Werkvolgorde</w:t>
            </w:r>
            <w:r w:rsidR="00181D65">
              <w:rPr>
                <w:noProof/>
                <w:webHidden/>
              </w:rPr>
              <w:tab/>
            </w:r>
            <w:r w:rsidR="00181D65">
              <w:rPr>
                <w:noProof/>
                <w:webHidden/>
              </w:rPr>
              <w:fldChar w:fldCharType="begin"/>
            </w:r>
            <w:r w:rsidR="00181D65">
              <w:rPr>
                <w:noProof/>
                <w:webHidden/>
              </w:rPr>
              <w:instrText xml:space="preserve"> PAGEREF _Toc159405456 \h </w:instrText>
            </w:r>
            <w:r w:rsidR="00181D65">
              <w:rPr>
                <w:noProof/>
                <w:webHidden/>
              </w:rPr>
            </w:r>
            <w:r w:rsidR="00181D65">
              <w:rPr>
                <w:noProof/>
                <w:webHidden/>
              </w:rPr>
              <w:fldChar w:fldCharType="separate"/>
            </w:r>
            <w:r w:rsidR="00181D65">
              <w:rPr>
                <w:noProof/>
                <w:webHidden/>
              </w:rPr>
              <w:t>9</w:t>
            </w:r>
            <w:r w:rsidR="00181D65">
              <w:rPr>
                <w:noProof/>
                <w:webHidden/>
              </w:rPr>
              <w:fldChar w:fldCharType="end"/>
            </w:r>
          </w:hyperlink>
        </w:p>
        <w:p w14:paraId="429856C6" w14:textId="36077AA2" w:rsidR="00181D65" w:rsidRDefault="00181D65">
          <w:r>
            <w:rPr>
              <w:b/>
              <w:bCs/>
            </w:rPr>
            <w:fldChar w:fldCharType="end"/>
          </w:r>
        </w:p>
      </w:sdtContent>
    </w:sdt>
    <w:p w14:paraId="4D11BA41" w14:textId="7395B2E0" w:rsidR="002D7B74" w:rsidRDefault="002D7B74"/>
    <w:p w14:paraId="75EB6304" w14:textId="77777777" w:rsidR="00AC1BCE" w:rsidRDefault="00AC1BCE"/>
    <w:p w14:paraId="3E16C324" w14:textId="77777777" w:rsidR="00623BBA" w:rsidRDefault="00623BBA"/>
    <w:p w14:paraId="20BFC2F2" w14:textId="77A6864B" w:rsidR="00595DB1" w:rsidRDefault="00595DB1">
      <w:r>
        <w:br w:type="page"/>
      </w:r>
    </w:p>
    <w:p w14:paraId="4A7AE26B" w14:textId="5E027D70" w:rsidR="00595DB1" w:rsidRPr="00685504" w:rsidRDefault="00595DB1" w:rsidP="00685504">
      <w:pPr>
        <w:pStyle w:val="Kop1"/>
      </w:pPr>
      <w:bookmarkStart w:id="1" w:name="_Toc159405452"/>
      <w:r w:rsidRPr="00685504">
        <w:lastRenderedPageBreak/>
        <w:t>Inleiding</w:t>
      </w:r>
      <w:bookmarkEnd w:id="1"/>
    </w:p>
    <w:p w14:paraId="48E55566" w14:textId="77777777" w:rsidR="00595DB1" w:rsidRDefault="00595DB1"/>
    <w:p w14:paraId="667C89B0" w14:textId="616A895B" w:rsidR="00595DB1" w:rsidRDefault="00595DB1">
      <w:r>
        <w:t xml:space="preserve">Waterschap Rijnland heeft als taak het </w:t>
      </w:r>
      <w:r w:rsidR="003D3519">
        <w:t>vrijmaken van watergangen van water- en oeverplanten</w:t>
      </w:r>
      <w:r>
        <w:t xml:space="preserve"> in haar beheergebied.</w:t>
      </w:r>
      <w:r w:rsidR="001D18A1">
        <w:t xml:space="preserve"> Als het water niet meer voldoende afwatert en leefruimte biedt kan dit verlangen dat er plaagsoorten worden verwijdert.</w:t>
      </w:r>
      <w:r>
        <w:t xml:space="preserve"> Deze plaagsoorten zijn </w:t>
      </w:r>
      <w:r w:rsidR="00124C8F">
        <w:t xml:space="preserve">exotische </w:t>
      </w:r>
      <w:r>
        <w:t xml:space="preserve">waterplanten </w:t>
      </w:r>
      <w:r w:rsidR="00124C8F">
        <w:t>die de water</w:t>
      </w:r>
      <w:r w:rsidR="004C3C97">
        <w:t xml:space="preserve"> </w:t>
      </w:r>
      <w:r w:rsidR="00124C8F">
        <w:t>aan- en afvoer bemoeilijken</w:t>
      </w:r>
      <w:r w:rsidR="004C3C97">
        <w:t>, en de plaatselijke ecologie en biodiversiteit verstoren.</w:t>
      </w:r>
    </w:p>
    <w:p w14:paraId="767BE217" w14:textId="77777777" w:rsidR="00A2244C" w:rsidRDefault="00A2244C"/>
    <w:p w14:paraId="5B1A77F5" w14:textId="367F1500" w:rsidR="00A2244C" w:rsidRDefault="00A2244C" w:rsidP="00A2244C">
      <w:r>
        <w:t xml:space="preserve">Door de toename van deze exoten komen </w:t>
      </w:r>
      <w:r w:rsidR="004C3C97">
        <w:t>ze</w:t>
      </w:r>
      <w:r>
        <w:t xml:space="preserve"> steeds meer voor, omdat hun exponentiële groei zeer </w:t>
      </w:r>
      <w:r w:rsidR="004C3C97">
        <w:t>snel</w:t>
      </w:r>
      <w:r>
        <w:t xml:space="preserve"> toeneemt binnen enkele etmalen. </w:t>
      </w:r>
      <w:r w:rsidR="00F23226">
        <w:t>Met schades tot gevolg zoals stremming van de water aan- en afvoer, z</w:t>
      </w:r>
      <w:r w:rsidR="00F41F89">
        <w:t>u</w:t>
      </w:r>
      <w:r w:rsidR="00F23226">
        <w:t xml:space="preserve">urstoftekort </w:t>
      </w:r>
      <w:r w:rsidR="004C3C97">
        <w:t>en</w:t>
      </w:r>
      <w:r w:rsidR="0012361F">
        <w:t xml:space="preserve"> het</w:t>
      </w:r>
      <w:r w:rsidR="004C3C97">
        <w:t xml:space="preserve"> </w:t>
      </w:r>
      <w:r w:rsidR="00F23226">
        <w:t xml:space="preserve">verstoren van biodiversiteit. </w:t>
      </w:r>
      <w:r>
        <w:t xml:space="preserve">Daarom is het doel van deze werkzaamheden het volledig bestrijden van </w:t>
      </w:r>
      <w:r w:rsidR="00D17895">
        <w:t>onder</w:t>
      </w:r>
      <w:r>
        <w:t>staande exotische waterplanten. Om elke vorm van groei tegen te gaan totdat deze soorten helemaal niet meer worden aangetroffen.</w:t>
      </w:r>
    </w:p>
    <w:p w14:paraId="2178D523" w14:textId="4E141529" w:rsidR="00A2244C" w:rsidRDefault="00A2244C" w:rsidP="00A2244C">
      <w:r>
        <w:t xml:space="preserve">Vanwege de zeer </w:t>
      </w:r>
      <w:r w:rsidR="002C6AE4">
        <w:t>snelle</w:t>
      </w:r>
      <w:r>
        <w:t xml:space="preserve"> exponentiële groei heeft dit werk voor het waterschap hoge prioriteit en zal dit van de opdrachtnemer volledige beschikbaarheid </w:t>
      </w:r>
      <w:r w:rsidR="009B72DB">
        <w:t>vereisen</w:t>
      </w:r>
      <w:r w:rsidR="00F73F34">
        <w:t xml:space="preserve"> om deze werkzaamheden</w:t>
      </w:r>
      <w:r w:rsidR="00B65FD4">
        <w:t xml:space="preserve"> </w:t>
      </w:r>
      <w:r w:rsidR="00781720">
        <w:t>het hele jaar rond</w:t>
      </w:r>
      <w:r w:rsidR="00F73F34">
        <w:t xml:space="preserve"> ui</w:t>
      </w:r>
      <w:r w:rsidR="00B65FD4">
        <w:t>t</w:t>
      </w:r>
      <w:r w:rsidR="00F73F34">
        <w:t xml:space="preserve"> te voeren</w:t>
      </w:r>
      <w:r>
        <w:t>.</w:t>
      </w:r>
    </w:p>
    <w:p w14:paraId="7BBEA059" w14:textId="6EEF3BCC" w:rsidR="00A2244C" w:rsidRDefault="00207DFF">
      <w:r>
        <w:t xml:space="preserve">Rijnland vereist bij de uitvoering van het verwijderen van de plaagsoorten dat de opdrachtnemer de geldige </w:t>
      </w:r>
      <w:r w:rsidR="002C6AE4">
        <w:t>regelgeving</w:t>
      </w:r>
      <w:r>
        <w:t xml:space="preserve"> Wet Natuurbescherming voor waterschappen aanhoudt. Door te werken volgens de gedragscode zijn werkzaamheden</w:t>
      </w:r>
      <w:r w:rsidR="00237C81">
        <w:t xml:space="preserve"> in het kader van onderhoud</w:t>
      </w:r>
      <w:r>
        <w:t xml:space="preserve"> voor Rijnland vrijgesteld van een ontheffingsaanvraag soortbescherming.</w:t>
      </w:r>
    </w:p>
    <w:p w14:paraId="2AC9929A" w14:textId="626C62C3" w:rsidR="004B7E25" w:rsidRDefault="004B7E25"/>
    <w:p w14:paraId="62531F0C" w14:textId="3346C113" w:rsidR="00550269" w:rsidRDefault="00550269">
      <w:r>
        <w:t xml:space="preserve">Bij de kleine en middelgrote watergangen worden er exoten aangetroffen over </w:t>
      </w:r>
      <w:r w:rsidR="002C6AE4">
        <w:t>de hele oppervlakte</w:t>
      </w:r>
      <w:r>
        <w:t xml:space="preserve"> van de watergang. Bij grote watergangen worden exoten in hoeveelheden langs de oever aangetroffen.</w:t>
      </w:r>
    </w:p>
    <w:p w14:paraId="5155F6FD" w14:textId="77777777" w:rsidR="00550269" w:rsidRDefault="00550269"/>
    <w:p w14:paraId="52609FF8" w14:textId="456C5B35" w:rsidR="00F4366A" w:rsidRDefault="00F4366A">
      <w:r>
        <w:rPr>
          <w:noProof/>
        </w:rPr>
        <w:drawing>
          <wp:inline distT="0" distB="0" distL="0" distR="0" wp14:anchorId="68F3EA46" wp14:editId="12E19BDF">
            <wp:extent cx="5760720" cy="2527935"/>
            <wp:effectExtent l="0" t="0" r="0" b="5715"/>
            <wp:docPr id="1198964720" name="Afbeelding 4" descr="Afbeelding met lijn, diagram, tekst, Perceel&#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964720" name="Afbeelding 4" descr="Afbeelding met lijn, diagram, tekst, Perceel&#10;&#10;Automatisch gegenereerde beschrijving"/>
                    <pic:cNvPicPr/>
                  </pic:nvPicPr>
                  <pic:blipFill>
                    <a:blip r:embed="rId10">
                      <a:extLst>
                        <a:ext uri="{28A0092B-C50C-407E-A947-70E740481C1C}">
                          <a14:useLocalDpi xmlns:a14="http://schemas.microsoft.com/office/drawing/2010/main" val="0"/>
                        </a:ext>
                      </a:extLst>
                    </a:blip>
                    <a:stretch>
                      <a:fillRect/>
                    </a:stretch>
                  </pic:blipFill>
                  <pic:spPr>
                    <a:xfrm>
                      <a:off x="0" y="0"/>
                      <a:ext cx="5760720" cy="2527935"/>
                    </a:xfrm>
                    <a:prstGeom prst="rect">
                      <a:avLst/>
                    </a:prstGeom>
                  </pic:spPr>
                </pic:pic>
              </a:graphicData>
            </a:graphic>
          </wp:inline>
        </w:drawing>
      </w:r>
    </w:p>
    <w:p w14:paraId="10DEE487" w14:textId="77777777" w:rsidR="00F4366A" w:rsidRDefault="00F4366A"/>
    <w:p w14:paraId="59D6824D" w14:textId="77777777" w:rsidR="00F4366A" w:rsidRDefault="00F4366A">
      <w:pPr>
        <w:rPr>
          <w:u w:val="single"/>
        </w:rPr>
      </w:pPr>
      <w:r>
        <w:rPr>
          <w:u w:val="single"/>
        </w:rPr>
        <w:br w:type="page"/>
      </w:r>
    </w:p>
    <w:p w14:paraId="212C25F2" w14:textId="194ACA7F" w:rsidR="004B7E25" w:rsidRPr="00CF5C30" w:rsidRDefault="004B7E25" w:rsidP="00856CD8">
      <w:pPr>
        <w:pStyle w:val="Kop1"/>
      </w:pPr>
      <w:bookmarkStart w:id="2" w:name="_Toc159405453"/>
      <w:r w:rsidRPr="00CF5C30">
        <w:lastRenderedPageBreak/>
        <w:t>Waterplanten</w:t>
      </w:r>
      <w:bookmarkEnd w:id="2"/>
    </w:p>
    <w:p w14:paraId="567DD3BB" w14:textId="577310B3" w:rsidR="00595DB1" w:rsidRDefault="00595DB1">
      <w:r>
        <w:t>Het betref</w:t>
      </w:r>
      <w:r w:rsidR="00354A7A">
        <w:t>t</w:t>
      </w:r>
      <w:r>
        <w:t xml:space="preserve"> de volgende </w:t>
      </w:r>
      <w:r w:rsidR="00D73A73">
        <w:t>water</w:t>
      </w:r>
      <w:r>
        <w:t>planten</w:t>
      </w:r>
      <w:r w:rsidR="00856CD8">
        <w:t xml:space="preserve"> die invasieve exoten zijn en daarom</w:t>
      </w:r>
      <w:r w:rsidR="00B914A5">
        <w:t xml:space="preserve"> </w:t>
      </w:r>
      <w:r w:rsidR="00354A7A">
        <w:t>verwijder</w:t>
      </w:r>
      <w:r w:rsidR="00856CD8">
        <w:t>t</w:t>
      </w:r>
      <w:r w:rsidR="00354A7A">
        <w:t xml:space="preserve"> moeten worden</w:t>
      </w:r>
      <w:r w:rsidR="00B914A5">
        <w:t xml:space="preserve"> in het beheergebied van Rijnland</w:t>
      </w:r>
      <w:r>
        <w:t>:</w:t>
      </w:r>
    </w:p>
    <w:p w14:paraId="08F8875C" w14:textId="77777777" w:rsidR="00575361" w:rsidRPr="00467E8A" w:rsidRDefault="00575361" w:rsidP="00575361">
      <w:pPr>
        <w:pStyle w:val="Lijstalinea"/>
        <w:numPr>
          <w:ilvl w:val="0"/>
          <w:numId w:val="2"/>
        </w:numPr>
      </w:pPr>
      <w:r w:rsidRPr="00467E8A">
        <w:t>Grote waternavel</w:t>
      </w:r>
    </w:p>
    <w:p w14:paraId="44C138EA" w14:textId="42BD072D" w:rsidR="00D73A73" w:rsidRPr="00467E8A" w:rsidRDefault="00D73A73" w:rsidP="00E3154E">
      <w:pPr>
        <w:pStyle w:val="Lijstalinea"/>
        <w:numPr>
          <w:ilvl w:val="0"/>
          <w:numId w:val="2"/>
        </w:numPr>
      </w:pPr>
      <w:r w:rsidRPr="00467E8A">
        <w:t>Waterteunisbloem</w:t>
      </w:r>
    </w:p>
    <w:p w14:paraId="01DFD633" w14:textId="77777777" w:rsidR="00D73A73" w:rsidRPr="00467E8A" w:rsidRDefault="00D73A73" w:rsidP="00D73A73">
      <w:pPr>
        <w:pStyle w:val="Lijstalinea"/>
        <w:numPr>
          <w:ilvl w:val="0"/>
          <w:numId w:val="2"/>
        </w:numPr>
      </w:pPr>
      <w:r w:rsidRPr="00467E8A">
        <w:t>Parelvederkruid</w:t>
      </w:r>
    </w:p>
    <w:p w14:paraId="614C8522" w14:textId="77777777" w:rsidR="00595DB1" w:rsidRDefault="00595DB1" w:rsidP="00595DB1"/>
    <w:p w14:paraId="59DDFA2A" w14:textId="0D59271C" w:rsidR="00DC198D" w:rsidRDefault="00691861" w:rsidP="00595DB1">
      <w:r>
        <w:t>Algemene toelichting op de exotische waterplanten</w:t>
      </w:r>
      <w:r w:rsidR="00E63792">
        <w:t>:</w:t>
      </w:r>
    </w:p>
    <w:p w14:paraId="78B4BB72" w14:textId="26FA66A1" w:rsidR="00691861" w:rsidRDefault="00691861" w:rsidP="00595DB1">
      <w:r>
        <w:t xml:space="preserve">De </w:t>
      </w:r>
      <w:r w:rsidR="005341A4" w:rsidRPr="005341A4">
        <w:rPr>
          <w:b/>
          <w:bCs/>
        </w:rPr>
        <w:t>G</w:t>
      </w:r>
      <w:r w:rsidRPr="006F0B63">
        <w:rPr>
          <w:b/>
          <w:bCs/>
        </w:rPr>
        <w:t xml:space="preserve">rote </w:t>
      </w:r>
      <w:r w:rsidR="005341A4">
        <w:rPr>
          <w:b/>
          <w:bCs/>
        </w:rPr>
        <w:t>W</w:t>
      </w:r>
      <w:r w:rsidRPr="006F0B63">
        <w:rPr>
          <w:b/>
          <w:bCs/>
        </w:rPr>
        <w:t>aternavel</w:t>
      </w:r>
      <w:r>
        <w:t xml:space="preserve"> is een oeverplant die in de oever wortelt. De plant vormt lange stengels met brede bladeren die op het wateroppervlak drijven en hiermee doorstroming</w:t>
      </w:r>
      <w:r w:rsidR="006F0B63">
        <w:t xml:space="preserve"> kan</w:t>
      </w:r>
      <w:r>
        <w:t xml:space="preserve"> bellemmeren</w:t>
      </w:r>
      <w:r w:rsidR="006F0B63">
        <w:t xml:space="preserve">. De plant overleeft </w:t>
      </w:r>
      <w:r w:rsidR="00167844">
        <w:t>koude periodes in de oever, maar kan slecht tegen langdurige vorst</w:t>
      </w:r>
      <w:r w:rsidR="006F0B63">
        <w:t>.</w:t>
      </w:r>
    </w:p>
    <w:p w14:paraId="68E019C8" w14:textId="77777777" w:rsidR="00575361" w:rsidRDefault="00575361" w:rsidP="00575361">
      <w:pPr>
        <w:rPr>
          <w:highlight w:val="yellow"/>
        </w:rPr>
      </w:pPr>
      <w:r>
        <w:rPr>
          <w:noProof/>
        </w:rPr>
        <w:drawing>
          <wp:inline distT="0" distB="0" distL="0" distR="0" wp14:anchorId="49B81CFA" wp14:editId="373C7910">
            <wp:extent cx="5760720" cy="4587240"/>
            <wp:effectExtent l="0" t="0" r="0" b="3810"/>
            <wp:docPr id="440602700" name="Afbeelding 2" descr="Grote Waternavel (Hydrocotyle ranunculoides) | MijnTuin.or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ote Waternavel (Hydrocotyle ranunculoides) | MijnTuin.or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720" cy="4587240"/>
                    </a:xfrm>
                    <a:prstGeom prst="rect">
                      <a:avLst/>
                    </a:prstGeom>
                    <a:noFill/>
                    <a:ln>
                      <a:noFill/>
                    </a:ln>
                  </pic:spPr>
                </pic:pic>
              </a:graphicData>
            </a:graphic>
          </wp:inline>
        </w:drawing>
      </w:r>
    </w:p>
    <w:p w14:paraId="7849FE92" w14:textId="77777777" w:rsidR="00575361" w:rsidRPr="00CB4E9A" w:rsidRDefault="00575361" w:rsidP="00575361">
      <w:r w:rsidRPr="00CB4E9A">
        <w:t>Afbeelding: Grote waternavel</w:t>
      </w:r>
    </w:p>
    <w:p w14:paraId="7681B3EA" w14:textId="77777777" w:rsidR="00575361" w:rsidRDefault="00575361" w:rsidP="00595DB1"/>
    <w:p w14:paraId="6D2836DF" w14:textId="3C249CD0" w:rsidR="00691861" w:rsidRDefault="00B4000C" w:rsidP="00691861">
      <w:r>
        <w:t xml:space="preserve">De </w:t>
      </w:r>
      <w:r w:rsidR="00691861" w:rsidRPr="00D623F3">
        <w:rPr>
          <w:b/>
          <w:bCs/>
        </w:rPr>
        <w:t>Waterteunisbloem</w:t>
      </w:r>
      <w:r>
        <w:t xml:space="preserve"> groeit vanuit de oever over het wateroppervlak met name in stilstaand tot langzaam stromend water. De plant maakt lange drijvende stengels waardoor watergangen volledig bedekt raken met drijvende matten. De stengels kunnen wel 3 meter lang worden. De plant bloeit</w:t>
      </w:r>
      <w:r w:rsidR="00CB4E9A">
        <w:t xml:space="preserve"> </w:t>
      </w:r>
      <w:r>
        <w:t>van juni tot en met september.</w:t>
      </w:r>
    </w:p>
    <w:p w14:paraId="41955F15" w14:textId="4E667F07" w:rsidR="00CB4E9A" w:rsidRDefault="00575361" w:rsidP="00691861">
      <w:pPr>
        <w:rPr>
          <w:highlight w:val="yellow"/>
        </w:rPr>
      </w:pPr>
      <w:r w:rsidRPr="00575361">
        <w:rPr>
          <w:noProof/>
        </w:rPr>
        <w:lastRenderedPageBreak/>
        <w:drawing>
          <wp:inline distT="0" distB="0" distL="0" distR="0" wp14:anchorId="01E057E7" wp14:editId="02245E2C">
            <wp:extent cx="2706942" cy="1509824"/>
            <wp:effectExtent l="0" t="0" r="0" b="0"/>
            <wp:docPr id="918053162" name="Afbeelding 1" descr="Afbeelding met buitenshuis, plant, natuur, water&#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053162" name="Afbeelding 1" descr="Afbeelding met buitenshuis, plant, natuur, water&#10;&#10;Automatisch gegenereerde beschrijving"/>
                    <pic:cNvPicPr/>
                  </pic:nvPicPr>
                  <pic:blipFill>
                    <a:blip r:embed="rId12"/>
                    <a:stretch>
                      <a:fillRect/>
                    </a:stretch>
                  </pic:blipFill>
                  <pic:spPr>
                    <a:xfrm>
                      <a:off x="0" y="0"/>
                      <a:ext cx="2719239" cy="1516683"/>
                    </a:xfrm>
                    <a:prstGeom prst="rect">
                      <a:avLst/>
                    </a:prstGeom>
                  </pic:spPr>
                </pic:pic>
              </a:graphicData>
            </a:graphic>
          </wp:inline>
        </w:drawing>
      </w:r>
      <w:r w:rsidR="002C6287">
        <w:t xml:space="preserve">   </w:t>
      </w:r>
      <w:r w:rsidR="002C6287" w:rsidRPr="00575361">
        <w:rPr>
          <w:noProof/>
        </w:rPr>
        <w:drawing>
          <wp:inline distT="0" distB="0" distL="0" distR="0" wp14:anchorId="16347094" wp14:editId="0D2EC14E">
            <wp:extent cx="2094100" cy="1541721"/>
            <wp:effectExtent l="0" t="0" r="1905" b="1905"/>
            <wp:docPr id="1688951820" name="Afbeelding 1" descr="Afbeelding met plant, bloem, buitenshuis, Kruidachtige plan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951820" name="Afbeelding 1" descr="Afbeelding met plant, bloem, buitenshuis, Kruidachtige plant&#10;&#10;Automatisch gegenereerde beschrijving"/>
                    <pic:cNvPicPr/>
                  </pic:nvPicPr>
                  <pic:blipFill>
                    <a:blip r:embed="rId13"/>
                    <a:stretch>
                      <a:fillRect/>
                    </a:stretch>
                  </pic:blipFill>
                  <pic:spPr>
                    <a:xfrm>
                      <a:off x="0" y="0"/>
                      <a:ext cx="2108510" cy="1552330"/>
                    </a:xfrm>
                    <a:prstGeom prst="rect">
                      <a:avLst/>
                    </a:prstGeom>
                  </pic:spPr>
                </pic:pic>
              </a:graphicData>
            </a:graphic>
          </wp:inline>
        </w:drawing>
      </w:r>
    </w:p>
    <w:p w14:paraId="5F5C8671" w14:textId="77777777" w:rsidR="00575361" w:rsidRPr="00D50A4E" w:rsidRDefault="00575361" w:rsidP="00575361">
      <w:r w:rsidRPr="00D50A4E">
        <w:t>Afbeelding: Waterteunisbloem</w:t>
      </w:r>
    </w:p>
    <w:p w14:paraId="1255B1F6" w14:textId="77777777" w:rsidR="00575361" w:rsidRDefault="00575361" w:rsidP="00691861">
      <w:pPr>
        <w:rPr>
          <w:highlight w:val="yellow"/>
        </w:rPr>
      </w:pPr>
    </w:p>
    <w:p w14:paraId="2795D7B1" w14:textId="5082AAF2" w:rsidR="00D623F3" w:rsidRDefault="000D502B" w:rsidP="00691861">
      <w:r>
        <w:t>Het</w:t>
      </w:r>
      <w:r w:rsidR="00D623F3">
        <w:t xml:space="preserve"> </w:t>
      </w:r>
      <w:r w:rsidR="00D623F3" w:rsidRPr="000D502B">
        <w:rPr>
          <w:b/>
          <w:bCs/>
        </w:rPr>
        <w:t>Parel</w:t>
      </w:r>
      <w:r w:rsidR="00043B8F" w:rsidRPr="000D502B">
        <w:rPr>
          <w:b/>
          <w:bCs/>
        </w:rPr>
        <w:t>vederkruid</w:t>
      </w:r>
      <w:r w:rsidR="00043B8F">
        <w:t xml:space="preserve"> groeit vooral in voedselrijk stilstaand en langzaam stromend water. De stengels kunnen langer dan 2 meter worden, en groeien tot 50 cm boven water. In de zomer kunnen in korte tijd lange uitlopers vormen die watergangen volledig kunnen bedekken als dichte drijvende matten.</w:t>
      </w:r>
    </w:p>
    <w:p w14:paraId="5AF15BA8" w14:textId="77777777" w:rsidR="00043B8F" w:rsidRDefault="00043B8F" w:rsidP="00691861"/>
    <w:p w14:paraId="699458B4" w14:textId="726AC0DE" w:rsidR="00D623F3" w:rsidRDefault="00EB40D5" w:rsidP="00691861">
      <w:r>
        <w:rPr>
          <w:noProof/>
        </w:rPr>
        <w:drawing>
          <wp:inline distT="0" distB="0" distL="0" distR="0" wp14:anchorId="702F79EB" wp14:editId="41C7802A">
            <wp:extent cx="5760720" cy="4169410"/>
            <wp:effectExtent l="0" t="0" r="0" b="2540"/>
            <wp:docPr id="621783177" name="Afbeelding 3" descr="NDFF Verspreidingsatlas | Myriophyllum aquaticum - Parelvederkru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DFF Verspreidingsatlas | Myriophyllum aquaticum - Parelvederkrui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4169410"/>
                    </a:xfrm>
                    <a:prstGeom prst="rect">
                      <a:avLst/>
                    </a:prstGeom>
                    <a:noFill/>
                    <a:ln>
                      <a:noFill/>
                    </a:ln>
                  </pic:spPr>
                </pic:pic>
              </a:graphicData>
            </a:graphic>
          </wp:inline>
        </w:drawing>
      </w:r>
    </w:p>
    <w:p w14:paraId="384D3A41" w14:textId="74427AC5" w:rsidR="00EB40D5" w:rsidRDefault="00EB40D5" w:rsidP="00691861">
      <w:r>
        <w:t>Afbeelding: Parelvederkruid</w:t>
      </w:r>
    </w:p>
    <w:p w14:paraId="7912D7D4" w14:textId="71BB4893" w:rsidR="00E15C91" w:rsidRDefault="00E15C91"/>
    <w:p w14:paraId="0D04972B" w14:textId="2FBE8EDF" w:rsidR="0084497A" w:rsidRDefault="008A27F2">
      <w:r>
        <w:t>Sinds 1 januari 2015 is de Europese exotenverordening van kracht. Deze lijst bevat alle soorten waarvoor lidstaten maatregelen moeten overwegen.</w:t>
      </w:r>
      <w:r w:rsidR="00321EA4">
        <w:t xml:space="preserve"> En per 3 augustus 2016 geldt een Europees verbod op bezit, handel, kweek, transport en import van een </w:t>
      </w:r>
      <w:r w:rsidR="007F0F9B">
        <w:t>a</w:t>
      </w:r>
      <w:r w:rsidR="00321EA4">
        <w:t>antal schadelijke exotische planten.</w:t>
      </w:r>
    </w:p>
    <w:p w14:paraId="72B65AD6" w14:textId="58C7B136" w:rsidR="009F7480" w:rsidRDefault="009F7480">
      <w:r>
        <w:br w:type="page"/>
      </w:r>
    </w:p>
    <w:p w14:paraId="035A32F0" w14:textId="05CCC3FC" w:rsidR="0084497A" w:rsidRDefault="0084497A" w:rsidP="00685504">
      <w:pPr>
        <w:pStyle w:val="Kop1"/>
      </w:pPr>
      <w:bookmarkStart w:id="3" w:name="_Toc159405454"/>
      <w:r>
        <w:lastRenderedPageBreak/>
        <w:t>Organisatie</w:t>
      </w:r>
      <w:r w:rsidR="00C62AC1">
        <w:t xml:space="preserve"> Rijnland</w:t>
      </w:r>
      <w:bookmarkEnd w:id="3"/>
    </w:p>
    <w:p w14:paraId="4E057669" w14:textId="5BD13D30" w:rsidR="0084497A" w:rsidRDefault="0084497A" w:rsidP="0084497A">
      <w:pPr>
        <w:pStyle w:val="Lijstalinea"/>
        <w:numPr>
          <w:ilvl w:val="0"/>
          <w:numId w:val="2"/>
        </w:numPr>
      </w:pPr>
      <w:r>
        <w:t>Watersysteembeheerders</w:t>
      </w:r>
      <w:r w:rsidR="00C62AC1">
        <w:t>, toezichthouders, directievoerder</w:t>
      </w:r>
      <w:r w:rsidR="00E91F74">
        <w:t>, contractmanager</w:t>
      </w:r>
    </w:p>
    <w:p w14:paraId="7604E7C4" w14:textId="754529CA" w:rsidR="0084497A" w:rsidRDefault="0084497A" w:rsidP="0084497A">
      <w:pPr>
        <w:pStyle w:val="Lijstalinea"/>
        <w:numPr>
          <w:ilvl w:val="0"/>
          <w:numId w:val="2"/>
        </w:numPr>
      </w:pPr>
      <w:r>
        <w:t xml:space="preserve">Uitleg </w:t>
      </w:r>
      <w:proofErr w:type="spellStart"/>
      <w:r w:rsidR="00C62AC1">
        <w:t>ExotenA</w:t>
      </w:r>
      <w:r>
        <w:t>pp</w:t>
      </w:r>
      <w:proofErr w:type="spellEnd"/>
      <w:r>
        <w:t xml:space="preserve"> en tekening waar bevinden de exoten</w:t>
      </w:r>
      <w:r w:rsidR="00C62AC1">
        <w:t xml:space="preserve"> zich</w:t>
      </w:r>
    </w:p>
    <w:p w14:paraId="64C2B182" w14:textId="23E60A7E" w:rsidR="00C62AC1" w:rsidRDefault="0084497A" w:rsidP="0084497A">
      <w:pPr>
        <w:pStyle w:val="Lijstalinea"/>
        <w:numPr>
          <w:ilvl w:val="0"/>
          <w:numId w:val="2"/>
        </w:numPr>
      </w:pPr>
      <w:r>
        <w:t xml:space="preserve">Tekening met </w:t>
      </w:r>
      <w:r w:rsidR="00C62AC1">
        <w:t>gebieden watersysteembeheerders (zonder naam)</w:t>
      </w:r>
    </w:p>
    <w:p w14:paraId="67E385AA" w14:textId="242EF02B" w:rsidR="00C62AC1" w:rsidRDefault="00C62AC1" w:rsidP="0084497A">
      <w:pPr>
        <w:pStyle w:val="Lijstalinea"/>
        <w:numPr>
          <w:ilvl w:val="0"/>
          <w:numId w:val="2"/>
        </w:numPr>
      </w:pPr>
      <w:r>
        <w:t>Kaart met gebieden toezichthouders (eentje nog vacant)</w:t>
      </w:r>
    </w:p>
    <w:p w14:paraId="6DC43EF4" w14:textId="77777777" w:rsidR="00C62AC1" w:rsidRDefault="00C62AC1" w:rsidP="00C62AC1"/>
    <w:p w14:paraId="57DA917F" w14:textId="77777777" w:rsidR="00C62AC1" w:rsidRDefault="00C62AC1" w:rsidP="00C62AC1">
      <w:r>
        <w:t>Wat doen ze.</w:t>
      </w:r>
    </w:p>
    <w:p w14:paraId="0E00FD62" w14:textId="11135F95" w:rsidR="00C62AC1" w:rsidRDefault="00C62AC1" w:rsidP="1EBDAE26">
      <w:pPr>
        <w:rPr>
          <w:highlight w:val="yellow"/>
        </w:rPr>
      </w:pPr>
      <w:r>
        <w:t>Watersysteembeheerder</w:t>
      </w:r>
      <w:r w:rsidR="003927B6">
        <w:t>s inventariseren</w:t>
      </w:r>
      <w:r>
        <w:t xml:space="preserve"> en meld</w:t>
      </w:r>
      <w:r w:rsidR="003927B6">
        <w:t>en</w:t>
      </w:r>
      <w:r>
        <w:t xml:space="preserve"> de exot</w:t>
      </w:r>
      <w:r w:rsidR="000068A2">
        <w:t>ische invasieve waterplanten</w:t>
      </w:r>
      <w:r w:rsidR="00D814FB">
        <w:t xml:space="preserve"> (exoten)</w:t>
      </w:r>
      <w:r>
        <w:t xml:space="preserve"> in de </w:t>
      </w:r>
      <w:proofErr w:type="spellStart"/>
      <w:r>
        <w:t>ExotenApp</w:t>
      </w:r>
      <w:proofErr w:type="spellEnd"/>
      <w:r w:rsidR="00380F6A">
        <w:t xml:space="preserve">. </w:t>
      </w:r>
      <w:r>
        <w:t xml:space="preserve">Toezichthouder beoordeelt de watergangen in de </w:t>
      </w:r>
      <w:proofErr w:type="spellStart"/>
      <w:r>
        <w:t>ExotenApp</w:t>
      </w:r>
      <w:proofErr w:type="spellEnd"/>
      <w:r>
        <w:t xml:space="preserve"> en heeft contact in de uitvoering met de aannemers en zijn werknemers.</w:t>
      </w:r>
      <w:r w:rsidR="006048E9">
        <w:t xml:space="preserve"> De Toezichthouder heeft wekelijks een overleg met de aannemer over de planning van het te maken werk.</w:t>
      </w:r>
      <w:r>
        <w:t xml:space="preserve"> De directievoerder doet administratie en facturering. </w:t>
      </w:r>
      <w:r w:rsidR="00480B9F">
        <w:t xml:space="preserve"> De contractmanager houdt zich bezig met het bijhouden van het contract gedurende periode van de overeenkomst, en het bewaken van de contractafspraken.</w:t>
      </w:r>
    </w:p>
    <w:p w14:paraId="0786D067" w14:textId="77777777" w:rsidR="002729A0" w:rsidRDefault="002729A0" w:rsidP="00C62AC1"/>
    <w:p w14:paraId="34978996" w14:textId="22ED4631" w:rsidR="00AD22D6" w:rsidRDefault="00AD22D6" w:rsidP="00C62AC1">
      <w:r>
        <w:t>Lijst met watersysteembeheerders en toezichthouders</w:t>
      </w:r>
      <w:r w:rsidR="000F00DB">
        <w:t xml:space="preserve"> toevoegen</w:t>
      </w:r>
    </w:p>
    <w:p w14:paraId="7B6D1153" w14:textId="77777777" w:rsidR="00AD22D6" w:rsidRDefault="00AD22D6" w:rsidP="00C62AC1"/>
    <w:tbl>
      <w:tblPr>
        <w:tblStyle w:val="Tabelraster"/>
        <w:tblW w:w="0" w:type="auto"/>
        <w:tblLook w:val="04A0" w:firstRow="1" w:lastRow="0" w:firstColumn="1" w:lastColumn="0" w:noHBand="0" w:noVBand="1"/>
      </w:tblPr>
      <w:tblGrid>
        <w:gridCol w:w="4531"/>
        <w:gridCol w:w="4531"/>
      </w:tblGrid>
      <w:tr w:rsidR="002E6329" w14:paraId="4E1D3A01" w14:textId="77777777" w:rsidTr="002E6329">
        <w:tc>
          <w:tcPr>
            <w:tcW w:w="4531" w:type="dxa"/>
          </w:tcPr>
          <w:p w14:paraId="74792541" w14:textId="21A86977" w:rsidR="002E6329" w:rsidRDefault="002E6329" w:rsidP="00C62AC1">
            <w:r>
              <w:t>Gebied</w:t>
            </w:r>
          </w:p>
        </w:tc>
        <w:tc>
          <w:tcPr>
            <w:tcW w:w="4531" w:type="dxa"/>
          </w:tcPr>
          <w:p w14:paraId="66971C15" w14:textId="2DDA195D" w:rsidR="002E6329" w:rsidRDefault="002E6329" w:rsidP="00C62AC1">
            <w:r>
              <w:t>Contactpersoon</w:t>
            </w:r>
          </w:p>
        </w:tc>
      </w:tr>
      <w:tr w:rsidR="002E6329" w14:paraId="1A719C48" w14:textId="77777777" w:rsidTr="002E6329">
        <w:tc>
          <w:tcPr>
            <w:tcW w:w="4531" w:type="dxa"/>
          </w:tcPr>
          <w:p w14:paraId="5247132D" w14:textId="3CB77190" w:rsidR="002E6329" w:rsidRDefault="002E6329" w:rsidP="00C62AC1">
            <w:r>
              <w:t>Velsen, Spaarnwoude en Amsterdam</w:t>
            </w:r>
          </w:p>
        </w:tc>
        <w:tc>
          <w:tcPr>
            <w:tcW w:w="4531" w:type="dxa"/>
          </w:tcPr>
          <w:p w14:paraId="0BB784E2" w14:textId="6FE5812C" w:rsidR="002E6329" w:rsidRDefault="002E6329" w:rsidP="00C62AC1">
            <w:r>
              <w:t xml:space="preserve">Paul </w:t>
            </w:r>
            <w:proofErr w:type="spellStart"/>
            <w:r>
              <w:t>Hijboom</w:t>
            </w:r>
            <w:proofErr w:type="spellEnd"/>
          </w:p>
        </w:tc>
      </w:tr>
      <w:tr w:rsidR="002E6329" w14:paraId="7B0F64ED" w14:textId="77777777" w:rsidTr="002E6329">
        <w:tc>
          <w:tcPr>
            <w:tcW w:w="4531" w:type="dxa"/>
          </w:tcPr>
          <w:p w14:paraId="13854941" w14:textId="4CDBD122" w:rsidR="002E6329" w:rsidRDefault="002E6329" w:rsidP="00C62AC1">
            <w:r>
              <w:t>Boezemgemaal Spaarndam</w:t>
            </w:r>
          </w:p>
        </w:tc>
        <w:tc>
          <w:tcPr>
            <w:tcW w:w="4531" w:type="dxa"/>
          </w:tcPr>
          <w:p w14:paraId="7B5806F2" w14:textId="7A4F2C0C" w:rsidR="002E6329" w:rsidRDefault="002E6329" w:rsidP="00C62AC1">
            <w:r>
              <w:t xml:space="preserve">Simon </w:t>
            </w:r>
            <w:proofErr w:type="spellStart"/>
            <w:r>
              <w:t>Sebregts</w:t>
            </w:r>
            <w:proofErr w:type="spellEnd"/>
          </w:p>
        </w:tc>
      </w:tr>
      <w:tr w:rsidR="002E6329" w14:paraId="6F2E0C42" w14:textId="77777777" w:rsidTr="002E6329">
        <w:tc>
          <w:tcPr>
            <w:tcW w:w="4531" w:type="dxa"/>
          </w:tcPr>
          <w:p w14:paraId="189FD169" w14:textId="0FCA2159" w:rsidR="002E6329" w:rsidRDefault="002E6329" w:rsidP="00C62AC1">
            <w:r>
              <w:t>Boezemgemaal Halfweg</w:t>
            </w:r>
          </w:p>
        </w:tc>
        <w:tc>
          <w:tcPr>
            <w:tcW w:w="4531" w:type="dxa"/>
          </w:tcPr>
          <w:p w14:paraId="46315F9E" w14:textId="2CF1326F" w:rsidR="002E6329" w:rsidRDefault="002E6329" w:rsidP="00C62AC1">
            <w:r>
              <w:t xml:space="preserve">Simon </w:t>
            </w:r>
            <w:proofErr w:type="spellStart"/>
            <w:r>
              <w:t>Sebregts</w:t>
            </w:r>
            <w:proofErr w:type="spellEnd"/>
          </w:p>
        </w:tc>
      </w:tr>
      <w:tr w:rsidR="002E6329" w14:paraId="1F696C24" w14:textId="77777777" w:rsidTr="002E6329">
        <w:tc>
          <w:tcPr>
            <w:tcW w:w="4531" w:type="dxa"/>
          </w:tcPr>
          <w:p w14:paraId="54993457" w14:textId="22530AA6" w:rsidR="002E6329" w:rsidRDefault="002E6329" w:rsidP="00C62AC1">
            <w:r>
              <w:t>Haarlem en Bloemendaal</w:t>
            </w:r>
          </w:p>
        </w:tc>
        <w:tc>
          <w:tcPr>
            <w:tcW w:w="4531" w:type="dxa"/>
          </w:tcPr>
          <w:p w14:paraId="1479CAE5" w14:textId="351968D4" w:rsidR="002E6329" w:rsidRDefault="002E6329" w:rsidP="00C62AC1">
            <w:r>
              <w:t>Peter Vroom</w:t>
            </w:r>
          </w:p>
        </w:tc>
      </w:tr>
      <w:tr w:rsidR="002E6329" w14:paraId="5F25B3BE" w14:textId="77777777" w:rsidTr="002E6329">
        <w:tc>
          <w:tcPr>
            <w:tcW w:w="4531" w:type="dxa"/>
          </w:tcPr>
          <w:p w14:paraId="2A66565B" w14:textId="187EC8BE" w:rsidR="002E6329" w:rsidRDefault="002E6329" w:rsidP="00C62AC1">
            <w:r>
              <w:t>Haarlemmermeer (Hoofddorp e.o.)</w:t>
            </w:r>
          </w:p>
        </w:tc>
        <w:tc>
          <w:tcPr>
            <w:tcW w:w="4531" w:type="dxa"/>
          </w:tcPr>
          <w:p w14:paraId="330B9A28" w14:textId="37487960" w:rsidR="002E6329" w:rsidRDefault="002E6329" w:rsidP="00C62AC1">
            <w:r>
              <w:t>Giliam Spaans</w:t>
            </w:r>
          </w:p>
        </w:tc>
      </w:tr>
      <w:tr w:rsidR="002E6329" w14:paraId="144ACA39" w14:textId="77777777" w:rsidTr="002E6329">
        <w:tc>
          <w:tcPr>
            <w:tcW w:w="4531" w:type="dxa"/>
          </w:tcPr>
          <w:p w14:paraId="446D573D" w14:textId="69C25504" w:rsidR="002E6329" w:rsidRDefault="002E6329" w:rsidP="00C62AC1">
            <w:r>
              <w:t>Haarlemmermeer en Aalsmeer</w:t>
            </w:r>
          </w:p>
        </w:tc>
        <w:tc>
          <w:tcPr>
            <w:tcW w:w="4531" w:type="dxa"/>
          </w:tcPr>
          <w:p w14:paraId="31B8A97C" w14:textId="01CEA573" w:rsidR="002E6329" w:rsidRDefault="002E6329" w:rsidP="00C62AC1">
            <w:r>
              <w:t>Leo van der Vlugt</w:t>
            </w:r>
          </w:p>
        </w:tc>
      </w:tr>
      <w:tr w:rsidR="002E6329" w14:paraId="4FD14CE0" w14:textId="77777777" w:rsidTr="002E6329">
        <w:tc>
          <w:tcPr>
            <w:tcW w:w="4531" w:type="dxa"/>
          </w:tcPr>
          <w:p w14:paraId="143CADD3" w14:textId="4C25B7DB" w:rsidR="002E6329" w:rsidRDefault="002E6329" w:rsidP="00C62AC1">
            <w:r>
              <w:t>Noordwijkerhout e.o.</w:t>
            </w:r>
          </w:p>
        </w:tc>
        <w:tc>
          <w:tcPr>
            <w:tcW w:w="4531" w:type="dxa"/>
          </w:tcPr>
          <w:p w14:paraId="76E52535" w14:textId="4DF6762A" w:rsidR="002E6329" w:rsidRDefault="002E6329" w:rsidP="00C62AC1">
            <w:r>
              <w:t>Martin Varkevisser</w:t>
            </w:r>
          </w:p>
        </w:tc>
      </w:tr>
      <w:tr w:rsidR="002E6329" w14:paraId="3A9D99A3" w14:textId="77777777" w:rsidTr="002E6329">
        <w:tc>
          <w:tcPr>
            <w:tcW w:w="4531" w:type="dxa"/>
          </w:tcPr>
          <w:p w14:paraId="550ABF61" w14:textId="0271CB06" w:rsidR="002E6329" w:rsidRDefault="002E6329" w:rsidP="00C62AC1">
            <w:r>
              <w:t>Hillegom e.o.</w:t>
            </w:r>
          </w:p>
        </w:tc>
        <w:tc>
          <w:tcPr>
            <w:tcW w:w="4531" w:type="dxa"/>
          </w:tcPr>
          <w:p w14:paraId="185CC927" w14:textId="012EA18F" w:rsidR="002E6329" w:rsidRDefault="002E6329" w:rsidP="00C62AC1">
            <w:r>
              <w:t>Rob Verburgt</w:t>
            </w:r>
          </w:p>
        </w:tc>
      </w:tr>
      <w:tr w:rsidR="002E6329" w14:paraId="14068F28" w14:textId="77777777" w:rsidTr="002E6329">
        <w:tc>
          <w:tcPr>
            <w:tcW w:w="4531" w:type="dxa"/>
          </w:tcPr>
          <w:p w14:paraId="4B1BCC18" w14:textId="479D678E" w:rsidR="002E6329" w:rsidRDefault="002E6329" w:rsidP="00C62AC1">
            <w:r>
              <w:t>Haarlemmermeer (Nieuw-Vennep e.o.)</w:t>
            </w:r>
          </w:p>
        </w:tc>
        <w:tc>
          <w:tcPr>
            <w:tcW w:w="4531" w:type="dxa"/>
          </w:tcPr>
          <w:p w14:paraId="0471924F" w14:textId="68B0CD99" w:rsidR="002E6329" w:rsidRDefault="002E6329" w:rsidP="00C62AC1">
            <w:r>
              <w:t>Sil van Vliet</w:t>
            </w:r>
          </w:p>
        </w:tc>
      </w:tr>
      <w:tr w:rsidR="002E6329" w14:paraId="3E2F4AE5" w14:textId="77777777" w:rsidTr="002E6329">
        <w:tc>
          <w:tcPr>
            <w:tcW w:w="4531" w:type="dxa"/>
          </w:tcPr>
          <w:p w14:paraId="5AAEBCAF" w14:textId="0DA5212E" w:rsidR="002E6329" w:rsidRDefault="002E6329" w:rsidP="00C62AC1">
            <w:r>
              <w:t>Boezemgemaal Katwijk</w:t>
            </w:r>
          </w:p>
        </w:tc>
        <w:tc>
          <w:tcPr>
            <w:tcW w:w="4531" w:type="dxa"/>
          </w:tcPr>
          <w:p w14:paraId="7C896687" w14:textId="5674DC85" w:rsidR="002E6329" w:rsidRDefault="002E6329" w:rsidP="00C62AC1">
            <w:r>
              <w:t xml:space="preserve">Ronald </w:t>
            </w:r>
            <w:proofErr w:type="spellStart"/>
            <w:r>
              <w:t>Vredenduin</w:t>
            </w:r>
            <w:proofErr w:type="spellEnd"/>
          </w:p>
        </w:tc>
      </w:tr>
      <w:tr w:rsidR="002E6329" w14:paraId="08153030" w14:textId="77777777" w:rsidTr="002E6329">
        <w:tc>
          <w:tcPr>
            <w:tcW w:w="4531" w:type="dxa"/>
          </w:tcPr>
          <w:p w14:paraId="375904CA" w14:textId="44813B63" w:rsidR="002E6329" w:rsidRDefault="002E6329" w:rsidP="00C62AC1">
            <w:r>
              <w:t>Katwijk e.o.</w:t>
            </w:r>
          </w:p>
        </w:tc>
        <w:tc>
          <w:tcPr>
            <w:tcW w:w="4531" w:type="dxa"/>
          </w:tcPr>
          <w:p w14:paraId="6D198BCD" w14:textId="7E759931" w:rsidR="002E6329" w:rsidRDefault="002E6329" w:rsidP="00C62AC1">
            <w:r>
              <w:t xml:space="preserve">Martin </w:t>
            </w:r>
            <w:proofErr w:type="spellStart"/>
            <w:r>
              <w:t>Riethoff</w:t>
            </w:r>
            <w:proofErr w:type="spellEnd"/>
          </w:p>
        </w:tc>
      </w:tr>
      <w:tr w:rsidR="002E6329" w14:paraId="36248F98" w14:textId="77777777" w:rsidTr="002E6329">
        <w:tc>
          <w:tcPr>
            <w:tcW w:w="4531" w:type="dxa"/>
          </w:tcPr>
          <w:p w14:paraId="2FE64687" w14:textId="673AD823" w:rsidR="002E6329" w:rsidRDefault="002E6329" w:rsidP="00C62AC1">
            <w:r>
              <w:t>De Kaag e.o.</w:t>
            </w:r>
          </w:p>
        </w:tc>
        <w:tc>
          <w:tcPr>
            <w:tcW w:w="4531" w:type="dxa"/>
          </w:tcPr>
          <w:p w14:paraId="302C7F83" w14:textId="2AE175D5" w:rsidR="002E6329" w:rsidRDefault="002E6329" w:rsidP="00C62AC1">
            <w:r>
              <w:t xml:space="preserve">Martin </w:t>
            </w:r>
            <w:proofErr w:type="spellStart"/>
            <w:r>
              <w:t>Bekx</w:t>
            </w:r>
            <w:proofErr w:type="spellEnd"/>
          </w:p>
        </w:tc>
      </w:tr>
      <w:tr w:rsidR="002E6329" w14:paraId="304E3B9A" w14:textId="77777777" w:rsidTr="002E6329">
        <w:tc>
          <w:tcPr>
            <w:tcW w:w="4531" w:type="dxa"/>
          </w:tcPr>
          <w:p w14:paraId="33A58D3E" w14:textId="35B36FA0" w:rsidR="002E6329" w:rsidRDefault="002E6329" w:rsidP="00C62AC1">
            <w:r>
              <w:t>Voorschoten e.o.</w:t>
            </w:r>
          </w:p>
        </w:tc>
        <w:tc>
          <w:tcPr>
            <w:tcW w:w="4531" w:type="dxa"/>
          </w:tcPr>
          <w:p w14:paraId="712840E3" w14:textId="4A302C16" w:rsidR="002E6329" w:rsidRDefault="002E6329" w:rsidP="00C62AC1">
            <w:r>
              <w:t>Nico Kuyt</w:t>
            </w:r>
          </w:p>
        </w:tc>
      </w:tr>
      <w:tr w:rsidR="002E6329" w14:paraId="57C6162F" w14:textId="77777777" w:rsidTr="002E6329">
        <w:tc>
          <w:tcPr>
            <w:tcW w:w="4531" w:type="dxa"/>
          </w:tcPr>
          <w:p w14:paraId="44515597" w14:textId="0E957D46" w:rsidR="002E6329" w:rsidRDefault="002E6329" w:rsidP="00C62AC1">
            <w:r>
              <w:t>Wassenaar e.o.</w:t>
            </w:r>
          </w:p>
        </w:tc>
        <w:tc>
          <w:tcPr>
            <w:tcW w:w="4531" w:type="dxa"/>
          </w:tcPr>
          <w:p w14:paraId="7F4D691A" w14:textId="41A9315A" w:rsidR="002E6329" w:rsidRDefault="002E6329" w:rsidP="00C62AC1">
            <w:r>
              <w:t xml:space="preserve">Marcel </w:t>
            </w:r>
            <w:proofErr w:type="spellStart"/>
            <w:r>
              <w:t>Juffermans</w:t>
            </w:r>
            <w:proofErr w:type="spellEnd"/>
          </w:p>
        </w:tc>
      </w:tr>
      <w:tr w:rsidR="002E6329" w14:paraId="0681AF85" w14:textId="77777777" w:rsidTr="002E6329">
        <w:tc>
          <w:tcPr>
            <w:tcW w:w="4531" w:type="dxa"/>
          </w:tcPr>
          <w:p w14:paraId="3E5DC9F6" w14:textId="63AA0336" w:rsidR="002E6329" w:rsidRDefault="002E6329" w:rsidP="00C62AC1">
            <w:r>
              <w:t>Leiden e.o.</w:t>
            </w:r>
          </w:p>
        </w:tc>
        <w:tc>
          <w:tcPr>
            <w:tcW w:w="4531" w:type="dxa"/>
          </w:tcPr>
          <w:p w14:paraId="2F19A953" w14:textId="30E035B5" w:rsidR="002E6329" w:rsidRDefault="002E6329" w:rsidP="00C62AC1">
            <w:r>
              <w:t>Johan Prins</w:t>
            </w:r>
          </w:p>
        </w:tc>
      </w:tr>
      <w:tr w:rsidR="002E6329" w14:paraId="01DC47FC" w14:textId="77777777" w:rsidTr="002E6329">
        <w:tc>
          <w:tcPr>
            <w:tcW w:w="4531" w:type="dxa"/>
          </w:tcPr>
          <w:p w14:paraId="3837370A" w14:textId="7DF1B62A" w:rsidR="002E6329" w:rsidRDefault="002E6329" w:rsidP="00C62AC1">
            <w:r>
              <w:t>Rijpwetering e.o.</w:t>
            </w:r>
          </w:p>
        </w:tc>
        <w:tc>
          <w:tcPr>
            <w:tcW w:w="4531" w:type="dxa"/>
          </w:tcPr>
          <w:p w14:paraId="39475D8A" w14:textId="3B315013" w:rsidR="002E6329" w:rsidRDefault="002E6329" w:rsidP="00C62AC1">
            <w:r>
              <w:t xml:space="preserve">Stefan </w:t>
            </w:r>
            <w:proofErr w:type="spellStart"/>
            <w:r>
              <w:t>Straathof</w:t>
            </w:r>
            <w:proofErr w:type="spellEnd"/>
          </w:p>
        </w:tc>
      </w:tr>
      <w:tr w:rsidR="002E6329" w14:paraId="5C32D722" w14:textId="77777777" w:rsidTr="002E6329">
        <w:tc>
          <w:tcPr>
            <w:tcW w:w="4531" w:type="dxa"/>
          </w:tcPr>
          <w:p w14:paraId="7AC241A5" w14:textId="5CC4CD5D" w:rsidR="002E6329" w:rsidRDefault="002E6329" w:rsidP="00C62AC1">
            <w:r>
              <w:t>Langeraar e.o.</w:t>
            </w:r>
          </w:p>
        </w:tc>
        <w:tc>
          <w:tcPr>
            <w:tcW w:w="4531" w:type="dxa"/>
          </w:tcPr>
          <w:p w14:paraId="095D5281" w14:textId="27C409A4" w:rsidR="002E6329" w:rsidRDefault="002E6329" w:rsidP="00C62AC1">
            <w:r>
              <w:t>Lennart Fransen</w:t>
            </w:r>
          </w:p>
        </w:tc>
      </w:tr>
      <w:tr w:rsidR="002E6329" w14:paraId="1C485C47" w14:textId="77777777" w:rsidTr="002E6329">
        <w:tc>
          <w:tcPr>
            <w:tcW w:w="4531" w:type="dxa"/>
          </w:tcPr>
          <w:p w14:paraId="25741D01" w14:textId="25DDDDAC" w:rsidR="002E6329" w:rsidRDefault="002E6329" w:rsidP="00C62AC1">
            <w:r>
              <w:t>Nieuwkoop e.o.</w:t>
            </w:r>
          </w:p>
        </w:tc>
        <w:tc>
          <w:tcPr>
            <w:tcW w:w="4531" w:type="dxa"/>
          </w:tcPr>
          <w:p w14:paraId="7289672F" w14:textId="776CA58D" w:rsidR="002E6329" w:rsidRDefault="002E6329" w:rsidP="00C62AC1">
            <w:r>
              <w:t>Stefan Van Varik</w:t>
            </w:r>
          </w:p>
        </w:tc>
      </w:tr>
      <w:tr w:rsidR="002E6329" w14:paraId="58134CA0" w14:textId="77777777" w:rsidTr="002E6329">
        <w:tc>
          <w:tcPr>
            <w:tcW w:w="4531" w:type="dxa"/>
          </w:tcPr>
          <w:p w14:paraId="1F08E058" w14:textId="425397AE" w:rsidR="002E6329" w:rsidRDefault="002E6329" w:rsidP="00C62AC1">
            <w:r>
              <w:t>Alphen</w:t>
            </w:r>
            <w:r w:rsidR="002C0251">
              <w:t xml:space="preserve"> </w:t>
            </w:r>
            <w:r>
              <w:t>aan den Rijn e.o.</w:t>
            </w:r>
          </w:p>
        </w:tc>
        <w:tc>
          <w:tcPr>
            <w:tcW w:w="4531" w:type="dxa"/>
          </w:tcPr>
          <w:p w14:paraId="32934D90" w14:textId="50FA7D0B" w:rsidR="002E6329" w:rsidRDefault="002E6329" w:rsidP="00C62AC1">
            <w:r>
              <w:t xml:space="preserve">Jan van </w:t>
            </w:r>
            <w:proofErr w:type="spellStart"/>
            <w:r>
              <w:t>Greuningen</w:t>
            </w:r>
            <w:proofErr w:type="spellEnd"/>
          </w:p>
        </w:tc>
      </w:tr>
      <w:tr w:rsidR="002E6329" w14:paraId="00C2CFA9" w14:textId="77777777" w:rsidTr="002E6329">
        <w:tc>
          <w:tcPr>
            <w:tcW w:w="4531" w:type="dxa"/>
          </w:tcPr>
          <w:p w14:paraId="776F829E" w14:textId="153A65EF" w:rsidR="002E6329" w:rsidRDefault="002C0251" w:rsidP="00C62AC1">
            <w:r>
              <w:t>Boskoop e.o.</w:t>
            </w:r>
          </w:p>
        </w:tc>
        <w:tc>
          <w:tcPr>
            <w:tcW w:w="4531" w:type="dxa"/>
          </w:tcPr>
          <w:p w14:paraId="0BF2E834" w14:textId="4B3EFE4E" w:rsidR="002E6329" w:rsidRDefault="002C0251" w:rsidP="00C62AC1">
            <w:r>
              <w:t>Erik Eerland</w:t>
            </w:r>
          </w:p>
        </w:tc>
      </w:tr>
      <w:tr w:rsidR="002E6329" w14:paraId="0565700C" w14:textId="77777777" w:rsidTr="002E6329">
        <w:tc>
          <w:tcPr>
            <w:tcW w:w="4531" w:type="dxa"/>
          </w:tcPr>
          <w:p w14:paraId="4CA545C9" w14:textId="4A95EFAE" w:rsidR="002E6329" w:rsidRDefault="002C0251" w:rsidP="00C62AC1">
            <w:r>
              <w:t>Reeuwijk e.o.</w:t>
            </w:r>
          </w:p>
        </w:tc>
        <w:tc>
          <w:tcPr>
            <w:tcW w:w="4531" w:type="dxa"/>
          </w:tcPr>
          <w:p w14:paraId="7B72FD1E" w14:textId="36BA0D05" w:rsidR="002E6329" w:rsidRDefault="002C0251" w:rsidP="00C62AC1">
            <w:r>
              <w:t>Wessel Koemans</w:t>
            </w:r>
          </w:p>
        </w:tc>
      </w:tr>
      <w:tr w:rsidR="002E6329" w14:paraId="7BCA337D" w14:textId="77777777" w:rsidTr="002E6329">
        <w:tc>
          <w:tcPr>
            <w:tcW w:w="4531" w:type="dxa"/>
          </w:tcPr>
          <w:p w14:paraId="1F88317C" w14:textId="25711875" w:rsidR="002E6329" w:rsidRDefault="002C0251" w:rsidP="00C62AC1">
            <w:r>
              <w:t>Zoeterwoude-Rijndijk e.o.</w:t>
            </w:r>
          </w:p>
        </w:tc>
        <w:tc>
          <w:tcPr>
            <w:tcW w:w="4531" w:type="dxa"/>
          </w:tcPr>
          <w:p w14:paraId="46DF3392" w14:textId="3AA3B2F2" w:rsidR="002E6329" w:rsidRDefault="002C0251" w:rsidP="00C62AC1">
            <w:r>
              <w:t>Willem Visser</w:t>
            </w:r>
          </w:p>
        </w:tc>
      </w:tr>
      <w:tr w:rsidR="002E6329" w14:paraId="23D4E5CF" w14:textId="77777777" w:rsidTr="002E6329">
        <w:tc>
          <w:tcPr>
            <w:tcW w:w="4531" w:type="dxa"/>
          </w:tcPr>
          <w:p w14:paraId="17263F3E" w14:textId="2DD8901A" w:rsidR="002E6329" w:rsidRDefault="002C0251" w:rsidP="00C62AC1">
            <w:r>
              <w:t>Zoetermeer e.o.</w:t>
            </w:r>
          </w:p>
        </w:tc>
        <w:tc>
          <w:tcPr>
            <w:tcW w:w="4531" w:type="dxa"/>
          </w:tcPr>
          <w:p w14:paraId="3154F8AE" w14:textId="46D10A4E" w:rsidR="002E6329" w:rsidRDefault="002C0251" w:rsidP="00C62AC1">
            <w:r>
              <w:t>Willem Visser</w:t>
            </w:r>
          </w:p>
        </w:tc>
      </w:tr>
      <w:tr w:rsidR="002E6329" w14:paraId="5BB0D84D" w14:textId="77777777" w:rsidTr="002E6329">
        <w:tc>
          <w:tcPr>
            <w:tcW w:w="4531" w:type="dxa"/>
          </w:tcPr>
          <w:p w14:paraId="3980EB53" w14:textId="6A1FEFF0" w:rsidR="002E6329" w:rsidRDefault="002C0251" w:rsidP="00C62AC1">
            <w:r>
              <w:t>Hazerswoude e.o.</w:t>
            </w:r>
          </w:p>
        </w:tc>
        <w:tc>
          <w:tcPr>
            <w:tcW w:w="4531" w:type="dxa"/>
          </w:tcPr>
          <w:p w14:paraId="21D0A0AD" w14:textId="4EB3BC0F" w:rsidR="002E6329" w:rsidRDefault="002C0251" w:rsidP="00C62AC1">
            <w:r>
              <w:t xml:space="preserve">Henry </w:t>
            </w:r>
            <w:proofErr w:type="spellStart"/>
            <w:r>
              <w:t>Wolswijk</w:t>
            </w:r>
            <w:proofErr w:type="spellEnd"/>
          </w:p>
        </w:tc>
      </w:tr>
      <w:tr w:rsidR="002E6329" w14:paraId="3EAF161B" w14:textId="77777777" w:rsidTr="002E6329">
        <w:tc>
          <w:tcPr>
            <w:tcW w:w="4531" w:type="dxa"/>
          </w:tcPr>
          <w:p w14:paraId="2A66D871" w14:textId="10E0A255" w:rsidR="002E6329" w:rsidRDefault="002C0251" w:rsidP="00C62AC1">
            <w:r>
              <w:t>Gouda e.o.</w:t>
            </w:r>
          </w:p>
        </w:tc>
        <w:tc>
          <w:tcPr>
            <w:tcW w:w="4531" w:type="dxa"/>
          </w:tcPr>
          <w:p w14:paraId="468A320E" w14:textId="7B4BED3F" w:rsidR="002E6329" w:rsidRDefault="002C0251" w:rsidP="00C62AC1">
            <w:r>
              <w:t>Jan Versteeg</w:t>
            </w:r>
          </w:p>
        </w:tc>
      </w:tr>
    </w:tbl>
    <w:p w14:paraId="567265E0" w14:textId="77777777" w:rsidR="00AD22D6" w:rsidRDefault="00AD22D6" w:rsidP="00C62AC1"/>
    <w:p w14:paraId="6CF40478" w14:textId="25613AC2" w:rsidR="008A27F2" w:rsidRDefault="00A527D5" w:rsidP="00191922">
      <w:pPr>
        <w:pStyle w:val="Kop1"/>
      </w:pPr>
      <w:bookmarkStart w:id="4" w:name="_Toc159405456"/>
      <w:r>
        <w:lastRenderedPageBreak/>
        <w:t>Werkvolgorde</w:t>
      </w:r>
      <w:bookmarkEnd w:id="4"/>
    </w:p>
    <w:p w14:paraId="159EC7FA" w14:textId="77777777" w:rsidR="00A527D5" w:rsidRDefault="00A527D5" w:rsidP="00595DB1"/>
    <w:p w14:paraId="0155FDCF" w14:textId="02C4420D" w:rsidR="00191922" w:rsidRDefault="00191922" w:rsidP="00595DB1">
      <w:r>
        <w:t>Hoe gaat het proces in zijn werk?</w:t>
      </w:r>
    </w:p>
    <w:p w14:paraId="49925CC9" w14:textId="77777777" w:rsidR="00736AFC" w:rsidRDefault="00736AFC" w:rsidP="00595DB1"/>
    <w:p w14:paraId="526CE6B4" w14:textId="3A5E2A93" w:rsidR="00736AFC" w:rsidRPr="00736AFC" w:rsidRDefault="00736AFC" w:rsidP="00595DB1">
      <w:pPr>
        <w:rPr>
          <w:u w:val="single"/>
        </w:rPr>
      </w:pPr>
      <w:r w:rsidRPr="00736AFC">
        <w:rPr>
          <w:u w:val="single"/>
        </w:rPr>
        <w:t>Inventarisatie en opdrachtverstrekking</w:t>
      </w:r>
    </w:p>
    <w:p w14:paraId="37255121" w14:textId="3EDE3DBA" w:rsidR="00A527D5" w:rsidRDefault="00A527D5" w:rsidP="00595DB1">
      <w:r>
        <w:t>Rijnland inve</w:t>
      </w:r>
      <w:r w:rsidR="00D05D15">
        <w:t>nt</w:t>
      </w:r>
      <w:r>
        <w:t>ariseert de aanwezigheid van de ongewenste exotische waterplanten in de hoofdwatergangen en overige watergangen.</w:t>
      </w:r>
      <w:r w:rsidR="009F2AB0">
        <w:t xml:space="preserve"> Deze inventarisaties worden </w:t>
      </w:r>
      <w:r w:rsidR="0074590E">
        <w:t xml:space="preserve">per deelopdracht </w:t>
      </w:r>
      <w:r w:rsidR="009F2AB0">
        <w:t xml:space="preserve">toegevoegd aan de </w:t>
      </w:r>
      <w:proofErr w:type="spellStart"/>
      <w:r w:rsidR="00AD22D6">
        <w:t>Exoten</w:t>
      </w:r>
      <w:r w:rsidR="009F2AB0">
        <w:t>App</w:t>
      </w:r>
      <w:proofErr w:type="spellEnd"/>
      <w:r w:rsidR="009F2AB0">
        <w:t>. Dit is een GIS-applicatie die gebruikt wordt door Rijnland om opdracht te geven voor het werk.</w:t>
      </w:r>
    </w:p>
    <w:p w14:paraId="71EFB8B9" w14:textId="12204ED0" w:rsidR="009F2AB0" w:rsidRPr="00FB23F9" w:rsidRDefault="3BC78C71" w:rsidP="1EBDAE26">
      <w:r>
        <w:rPr>
          <w:noProof/>
        </w:rPr>
        <w:drawing>
          <wp:inline distT="0" distB="0" distL="0" distR="0" wp14:anchorId="030D286A" wp14:editId="632BA921">
            <wp:extent cx="5762626" cy="609600"/>
            <wp:effectExtent l="0" t="0" r="0" b="0"/>
            <wp:docPr id="618445543" name="Afbeelding 618445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62626" cy="609600"/>
                    </a:xfrm>
                    <a:prstGeom prst="rect">
                      <a:avLst/>
                    </a:prstGeom>
                  </pic:spPr>
                </pic:pic>
              </a:graphicData>
            </a:graphic>
          </wp:inline>
        </w:drawing>
      </w:r>
    </w:p>
    <w:p w14:paraId="3F5EBADF" w14:textId="042BC9B4" w:rsidR="009F2AB0" w:rsidRPr="00FB23F9" w:rsidRDefault="00C460F8" w:rsidP="1EBDAE26">
      <w:r>
        <w:t>E</w:t>
      </w:r>
      <w:r w:rsidR="00865B0E">
        <w:t>en deelopdracht</w:t>
      </w:r>
      <w:r w:rsidR="009F6A5F">
        <w:t xml:space="preserve"> wordt achteraf geformuleerd aan het eind van de maand. En</w:t>
      </w:r>
      <w:r w:rsidR="00865B0E">
        <w:t xml:space="preserve"> </w:t>
      </w:r>
      <w:r w:rsidR="009B5040">
        <w:t>betreft</w:t>
      </w:r>
      <w:r w:rsidR="003D5717">
        <w:t xml:space="preserve"> alle vakken van </w:t>
      </w:r>
      <w:r w:rsidR="009F6A5F">
        <w:t xml:space="preserve">(maximaal) </w:t>
      </w:r>
      <w:r w:rsidR="003D5717">
        <w:t xml:space="preserve">250m, </w:t>
      </w:r>
      <w:r w:rsidR="00865B0E">
        <w:t xml:space="preserve">die aan het begin van de maand nieuw worden aangeboden in de </w:t>
      </w:r>
      <w:proofErr w:type="spellStart"/>
      <w:r w:rsidR="00F50B1E">
        <w:t>Exoten</w:t>
      </w:r>
      <w:r w:rsidR="00865B0E">
        <w:t>App</w:t>
      </w:r>
      <w:proofErr w:type="spellEnd"/>
      <w:r w:rsidR="00865B0E">
        <w:t>.</w:t>
      </w:r>
      <w:r>
        <w:t xml:space="preserve"> </w:t>
      </w:r>
      <w:r w:rsidR="00AD22D6">
        <w:t>De deelopdracht wordt op regiebasis uitgevoerd</w:t>
      </w:r>
      <w:r w:rsidR="007B6423">
        <w:t xml:space="preserve"> gebaseerd op </w:t>
      </w:r>
      <w:r w:rsidR="00EC1529">
        <w:t>uren</w:t>
      </w:r>
      <w:r w:rsidR="00AD22D6">
        <w:t xml:space="preserve">. </w:t>
      </w:r>
      <w:r w:rsidR="007B6423">
        <w:t>In de deelopdracht</w:t>
      </w:r>
      <w:r>
        <w:t xml:space="preserve"> staa</w:t>
      </w:r>
      <w:r w:rsidR="007B6423">
        <w:t>t</w:t>
      </w:r>
      <w:r w:rsidR="009F2AB0">
        <w:t>:</w:t>
      </w:r>
    </w:p>
    <w:p w14:paraId="2291C51D" w14:textId="649C76A4" w:rsidR="00D07CE9" w:rsidRPr="00FB23F9" w:rsidRDefault="009F2AB0" w:rsidP="009F2AB0">
      <w:pPr>
        <w:pStyle w:val="Lijstalinea"/>
        <w:numPr>
          <w:ilvl w:val="0"/>
          <w:numId w:val="2"/>
        </w:numPr>
      </w:pPr>
      <w:r w:rsidRPr="00FB23F9">
        <w:t>W</w:t>
      </w:r>
      <w:r w:rsidR="00C460F8" w:rsidRPr="00FB23F9">
        <w:t>aar</w:t>
      </w:r>
      <w:r w:rsidR="00D07CE9" w:rsidRPr="00FB23F9">
        <w:t xml:space="preserve"> de werkzaamheden plaats vinden</w:t>
      </w:r>
      <w:r w:rsidR="006E4DC5" w:rsidRPr="00FB23F9">
        <w:t xml:space="preserve"> (in welke watergangen de werkvakken zich bevinden)</w:t>
      </w:r>
      <w:r w:rsidR="00D07CE9" w:rsidRPr="00FB23F9">
        <w:t>;</w:t>
      </w:r>
    </w:p>
    <w:p w14:paraId="252751E6" w14:textId="78BB6B2D" w:rsidR="009F2AB0" w:rsidRPr="00FB23F9" w:rsidRDefault="00D07CE9" w:rsidP="009F2AB0">
      <w:pPr>
        <w:pStyle w:val="Lijstalinea"/>
        <w:numPr>
          <w:ilvl w:val="0"/>
          <w:numId w:val="2"/>
        </w:numPr>
      </w:pPr>
      <w:r w:rsidRPr="00FB23F9">
        <w:t>W</w:t>
      </w:r>
      <w:r w:rsidR="00C460F8" w:rsidRPr="00FB23F9">
        <w:t xml:space="preserve">elke werkzaamheden er </w:t>
      </w:r>
      <w:r w:rsidR="009F2AB0" w:rsidRPr="00FB23F9">
        <w:t>gevraagd</w:t>
      </w:r>
      <w:r w:rsidR="00C460F8" w:rsidRPr="00FB23F9">
        <w:t xml:space="preserve"> worden</w:t>
      </w:r>
      <w:r w:rsidR="009F2AB0" w:rsidRPr="00FB23F9">
        <w:t xml:space="preserve"> door de Opdrachtgever</w:t>
      </w:r>
      <w:r w:rsidRPr="00FB23F9">
        <w:t>;</w:t>
      </w:r>
    </w:p>
    <w:p w14:paraId="20493988" w14:textId="213EA2CD" w:rsidR="009F2AB0" w:rsidRPr="00FB23F9" w:rsidRDefault="00365F3B" w:rsidP="00D07CE9">
      <w:pPr>
        <w:pStyle w:val="Lijstalinea"/>
        <w:numPr>
          <w:ilvl w:val="0"/>
          <w:numId w:val="2"/>
        </w:numPr>
      </w:pPr>
      <w:r w:rsidRPr="00FB23F9">
        <w:t>Welke werkmethode de Opdrachtgever van de Opdrachtnemer verlangt</w:t>
      </w:r>
      <w:r w:rsidR="00D07CE9" w:rsidRPr="00FB23F9">
        <w:t xml:space="preserve"> (machinaal of handmatig</w:t>
      </w:r>
      <w:r w:rsidR="00A70FF8" w:rsidRPr="00FB23F9">
        <w:t xml:space="preserve"> en wel of niet afvoeren</w:t>
      </w:r>
      <w:r w:rsidR="00D07CE9" w:rsidRPr="00FB23F9">
        <w:t>)</w:t>
      </w:r>
      <w:r w:rsidRPr="00FB23F9">
        <w:t>.</w:t>
      </w:r>
      <w:r w:rsidR="009F2AB0" w:rsidRPr="00FB23F9">
        <w:t xml:space="preserve"> </w:t>
      </w:r>
    </w:p>
    <w:p w14:paraId="35462A2B" w14:textId="44C67B39" w:rsidR="0067708C" w:rsidRDefault="00232FCC" w:rsidP="00595DB1">
      <w:r>
        <w:t>Na het ontvangen van een deelopdracht gaat de Opdrachtnemer naar buiten samen met de toezichthouder om een inzet te bepalen van het te maken werk. De Opdrachtnemer maakt afspraken met de toezichthouder over het te maken werk en levert een offerte aan bij de directievoerder en krijgt daarna opdracht op de offerte.</w:t>
      </w:r>
      <w:r w:rsidR="00196A61">
        <w:t xml:space="preserve"> Dan dient de aannemer gedurende de laatste drie weken van de maand beschikbaar te zijn voor de uitvoering.</w:t>
      </w:r>
    </w:p>
    <w:p w14:paraId="5752D489" w14:textId="5E5B9537" w:rsidR="00F01AD1" w:rsidRDefault="00F01AD1" w:rsidP="00595DB1"/>
    <w:p w14:paraId="4A45EA1F" w14:textId="77777777" w:rsidR="00EC1529" w:rsidRDefault="00EC1529" w:rsidP="00595DB1"/>
    <w:p w14:paraId="2E6FFF33" w14:textId="6B953332" w:rsidR="00524304" w:rsidRPr="00524304" w:rsidRDefault="00524304" w:rsidP="00595DB1">
      <w:pPr>
        <w:rPr>
          <w:u w:val="single"/>
        </w:rPr>
      </w:pPr>
      <w:r w:rsidRPr="00524304">
        <w:rPr>
          <w:u w:val="single"/>
        </w:rPr>
        <w:t>Opdrachtontvangst</w:t>
      </w:r>
    </w:p>
    <w:p w14:paraId="5E82E66A" w14:textId="32C9443C" w:rsidR="00C66900" w:rsidRDefault="00F01AD1" w:rsidP="00595DB1">
      <w:r w:rsidRPr="00B51AE0">
        <w:t>Na</w:t>
      </w:r>
      <w:r w:rsidR="00234BAC" w:rsidRPr="00B51AE0">
        <w:t xml:space="preserve"> </w:t>
      </w:r>
      <w:r w:rsidR="00F17614" w:rsidRPr="00B51AE0">
        <w:t>ontvangst</w:t>
      </w:r>
      <w:r w:rsidR="00234BAC" w:rsidRPr="00B51AE0">
        <w:t xml:space="preserve"> van </w:t>
      </w:r>
      <w:r w:rsidR="0067708C" w:rsidRPr="00B51AE0">
        <w:t>een</w:t>
      </w:r>
      <w:r w:rsidR="00234BAC" w:rsidRPr="00B51AE0">
        <w:t xml:space="preserve"> deelopdracht</w:t>
      </w:r>
      <w:r w:rsidR="00112C46" w:rsidRPr="00B51AE0">
        <w:t xml:space="preserve"> in de </w:t>
      </w:r>
      <w:proofErr w:type="spellStart"/>
      <w:r w:rsidR="00781845">
        <w:t>Exoten</w:t>
      </w:r>
      <w:r w:rsidR="00112C46" w:rsidRPr="00B51AE0">
        <w:t>App</w:t>
      </w:r>
      <w:proofErr w:type="spellEnd"/>
      <w:r w:rsidR="00F17614" w:rsidRPr="00B51AE0">
        <w:t xml:space="preserve"> </w:t>
      </w:r>
      <w:r w:rsidR="00112C46" w:rsidRPr="00B51AE0">
        <w:t>d</w:t>
      </w:r>
      <w:r w:rsidR="00F17614" w:rsidRPr="00B51AE0">
        <w:t>oor de Opdrachtnemer,</w:t>
      </w:r>
      <w:r w:rsidR="00234BAC" w:rsidRPr="00B51AE0">
        <w:t xml:space="preserve"> wordt er van Opdrachtnemer vereist binnen </w:t>
      </w:r>
      <w:r w:rsidR="00FB23F9" w:rsidRPr="00B51AE0">
        <w:t>één</w:t>
      </w:r>
      <w:r w:rsidR="00234BAC" w:rsidRPr="00B51AE0">
        <w:t xml:space="preserve"> werkdag</w:t>
      </w:r>
      <w:r w:rsidR="00FB23F9" w:rsidRPr="00B51AE0">
        <w:t xml:space="preserve"> te starten met de uitvoering.</w:t>
      </w:r>
      <w:r w:rsidR="00B51AE0" w:rsidRPr="00B51AE0">
        <w:t xml:space="preserve"> De aannemer dient verspreiding te voorkomen</w:t>
      </w:r>
      <w:r w:rsidR="00234BAC" w:rsidRPr="00B51AE0">
        <w:t>.</w:t>
      </w:r>
    </w:p>
    <w:p w14:paraId="20C731ED" w14:textId="77777777" w:rsidR="00B51AE0" w:rsidRDefault="00B51AE0" w:rsidP="00595DB1"/>
    <w:p w14:paraId="021ACB0D" w14:textId="6FE4C469" w:rsidR="1EBDAE26" w:rsidRDefault="1EBDAE26" w:rsidP="1EBDAE26"/>
    <w:p w14:paraId="19F0CBB7" w14:textId="78799C7C" w:rsidR="1EBDAE26" w:rsidRDefault="1EBDAE26" w:rsidP="1EBDAE26"/>
    <w:p w14:paraId="5C48E1A8" w14:textId="05961DE9" w:rsidR="1EBDAE26" w:rsidRDefault="1EBDAE26" w:rsidP="1EBDAE26"/>
    <w:p w14:paraId="731B93CD" w14:textId="1B2552D2" w:rsidR="1EBDAE26" w:rsidRDefault="1EBDAE26" w:rsidP="1EBDAE26"/>
    <w:p w14:paraId="79A7D5BC" w14:textId="77777777" w:rsidR="002225DD" w:rsidRDefault="002225DD">
      <w:pPr>
        <w:rPr>
          <w:u w:val="single"/>
        </w:rPr>
      </w:pPr>
      <w:r>
        <w:rPr>
          <w:u w:val="single"/>
        </w:rPr>
        <w:br w:type="page"/>
      </w:r>
    </w:p>
    <w:p w14:paraId="382E0FD7" w14:textId="580CAF24" w:rsidR="00BC32F4" w:rsidRPr="00BC32F4" w:rsidRDefault="00BC32F4" w:rsidP="00595DB1">
      <w:pPr>
        <w:rPr>
          <w:u w:val="single"/>
        </w:rPr>
      </w:pPr>
      <w:r w:rsidRPr="00BC32F4">
        <w:rPr>
          <w:u w:val="single"/>
        </w:rPr>
        <w:lastRenderedPageBreak/>
        <w:t>Werkvoorbereiding</w:t>
      </w:r>
      <w:r w:rsidR="009E71A8">
        <w:rPr>
          <w:u w:val="single"/>
        </w:rPr>
        <w:t xml:space="preserve"> vooraf aan de uitvoering</w:t>
      </w:r>
    </w:p>
    <w:p w14:paraId="36EE66EE" w14:textId="22569D08" w:rsidR="003A6667" w:rsidRDefault="003A6667" w:rsidP="003A6667">
      <w:r>
        <w:t xml:space="preserve">In de opdracht zit ook het doen van de werkvoorbereiding en vergunningsprocedures door de Opdrachtnemer. Opdrachtnemer dient dus z.s.m. de werkvoorbereiding met vergunningsprocedure te organiseren vooraf aan de start uitvoering, om vervolgens de planning </w:t>
      </w:r>
      <w:r w:rsidR="00E70663">
        <w:t xml:space="preserve">het jaar rond geregeld te hebben en </w:t>
      </w:r>
      <w:r>
        <w:t xml:space="preserve">door te geven aan Opdrachtgever d.m.v. de </w:t>
      </w:r>
      <w:proofErr w:type="spellStart"/>
      <w:r w:rsidR="00781845">
        <w:t>Exoten</w:t>
      </w:r>
      <w:r>
        <w:t>App</w:t>
      </w:r>
      <w:proofErr w:type="spellEnd"/>
      <w:r w:rsidR="009B5BC4">
        <w:t>.</w:t>
      </w:r>
      <w:r>
        <w:t xml:space="preserve"> </w:t>
      </w:r>
      <w:r w:rsidR="009B5BC4">
        <w:t>Inclusief</w:t>
      </w:r>
      <w:r>
        <w:t xml:space="preserve"> de juiste nodige stukken digitaal te overhandigen vooraf aan uitvoering.</w:t>
      </w:r>
    </w:p>
    <w:p w14:paraId="15B26BE1" w14:textId="16793AC7" w:rsidR="006B3337" w:rsidRDefault="006B3337" w:rsidP="00595DB1">
      <w:r>
        <w:t xml:space="preserve">De werkvoorbereiding en vergunningsprocedure moet gedaan worden door de Opdrachtnemer, </w:t>
      </w:r>
      <w:r w:rsidR="003A6667">
        <w:t>de nodige stukken hiervoor</w:t>
      </w:r>
      <w:r>
        <w:t xml:space="preserve"> houd</w:t>
      </w:r>
      <w:r w:rsidR="003A6667">
        <w:t>en het volgende</w:t>
      </w:r>
      <w:r>
        <w:t xml:space="preserve"> in:</w:t>
      </w:r>
    </w:p>
    <w:p w14:paraId="1B8C581A" w14:textId="6EF38ED2" w:rsidR="006B3337" w:rsidRDefault="006B3337" w:rsidP="006B3337">
      <w:pPr>
        <w:pStyle w:val="Lijstalinea"/>
        <w:numPr>
          <w:ilvl w:val="0"/>
          <w:numId w:val="2"/>
        </w:numPr>
      </w:pPr>
      <w:r>
        <w:t xml:space="preserve">Het aanvragen van </w:t>
      </w:r>
      <w:r w:rsidR="0026316C">
        <w:t xml:space="preserve">de </w:t>
      </w:r>
      <w:r>
        <w:t>nodige vergunningen</w:t>
      </w:r>
      <w:r w:rsidR="0026316C">
        <w:t xml:space="preserve"> en meldingen</w:t>
      </w:r>
      <w:r>
        <w:t>;</w:t>
      </w:r>
    </w:p>
    <w:p w14:paraId="4EF4B204" w14:textId="5E1C615C" w:rsidR="00042AF9" w:rsidRDefault="00042AF9" w:rsidP="006B3337">
      <w:pPr>
        <w:pStyle w:val="Lijstalinea"/>
        <w:numPr>
          <w:ilvl w:val="0"/>
          <w:numId w:val="2"/>
        </w:numPr>
      </w:pPr>
      <w:r>
        <w:t>Doormiddels het aanvragen van vergunningen is de Opdrachtnemer verantwoordelijk voor in elkander grijpend werk en coördinatie als hoofdaannemer</w:t>
      </w:r>
      <w:r w:rsidR="00FE2B5F">
        <w:t>. Maar ook met:</w:t>
      </w:r>
    </w:p>
    <w:p w14:paraId="17FD7D9F" w14:textId="3A8B237B" w:rsidR="008C4DF6" w:rsidRDefault="008C4DF6" w:rsidP="008C4DF6">
      <w:pPr>
        <w:pStyle w:val="Lijstalinea"/>
        <w:numPr>
          <w:ilvl w:val="1"/>
          <w:numId w:val="2"/>
        </w:numPr>
      </w:pPr>
      <w:r>
        <w:t>Maaionderhoud watergangen;</w:t>
      </w:r>
    </w:p>
    <w:p w14:paraId="66B0EFF2" w14:textId="6EA1F09A" w:rsidR="008C4DF6" w:rsidRDefault="008C4DF6" w:rsidP="008C4DF6">
      <w:pPr>
        <w:pStyle w:val="Lijstalinea"/>
        <w:numPr>
          <w:ilvl w:val="1"/>
          <w:numId w:val="2"/>
        </w:numPr>
      </w:pPr>
      <w:r>
        <w:t>Baggerwerkzaamheden;</w:t>
      </w:r>
    </w:p>
    <w:p w14:paraId="5FFD39AC" w14:textId="085D102E" w:rsidR="008C4DF6" w:rsidRDefault="008C4DF6" w:rsidP="008C4DF6">
      <w:pPr>
        <w:pStyle w:val="Lijstalinea"/>
        <w:numPr>
          <w:ilvl w:val="1"/>
          <w:numId w:val="2"/>
        </w:numPr>
      </w:pPr>
      <w:r>
        <w:t>Reguliere (groen)onderhoudswerkzaamheden;</w:t>
      </w:r>
    </w:p>
    <w:p w14:paraId="2BD44A4F" w14:textId="7EBB6DAF" w:rsidR="00FE2B5F" w:rsidRDefault="00FE2B5F" w:rsidP="008C4DF6">
      <w:pPr>
        <w:pStyle w:val="Lijstalinea"/>
        <w:numPr>
          <w:ilvl w:val="1"/>
          <w:numId w:val="2"/>
        </w:numPr>
      </w:pPr>
      <w:r>
        <w:t>(Ecologisch) ber</w:t>
      </w:r>
      <w:r w:rsidR="00781845">
        <w:t>m</w:t>
      </w:r>
      <w:r>
        <w:t>onderhoud gemeenten;</w:t>
      </w:r>
    </w:p>
    <w:p w14:paraId="069D1932" w14:textId="5CABD322" w:rsidR="00FE2B5F" w:rsidRDefault="00FE2B5F" w:rsidP="008C4DF6">
      <w:pPr>
        <w:pStyle w:val="Lijstalinea"/>
        <w:numPr>
          <w:ilvl w:val="1"/>
          <w:numId w:val="2"/>
        </w:numPr>
      </w:pPr>
      <w:r>
        <w:t>Maaionderhoud watergangen gemeenten;</w:t>
      </w:r>
    </w:p>
    <w:p w14:paraId="25711BC2" w14:textId="463FE9BF" w:rsidR="00FE2B5F" w:rsidRDefault="00FE2B5F" w:rsidP="008C4DF6">
      <w:pPr>
        <w:pStyle w:val="Lijstalinea"/>
        <w:numPr>
          <w:ilvl w:val="1"/>
          <w:numId w:val="2"/>
        </w:numPr>
      </w:pPr>
      <w:r>
        <w:t>Werk</w:t>
      </w:r>
      <w:r w:rsidR="00736CB2">
        <w:t>z</w:t>
      </w:r>
      <w:r>
        <w:t>aamheden aan en op de aangrenzende percelen.</w:t>
      </w:r>
    </w:p>
    <w:p w14:paraId="15949CCC" w14:textId="22439121" w:rsidR="006B3337" w:rsidRDefault="00CE0B28" w:rsidP="006B3337">
      <w:pPr>
        <w:pStyle w:val="Lijstalinea"/>
        <w:numPr>
          <w:ilvl w:val="0"/>
          <w:numId w:val="2"/>
        </w:numPr>
      </w:pPr>
      <w:r>
        <w:t>Communicatie met en h</w:t>
      </w:r>
      <w:r w:rsidR="006B3337">
        <w:t>et verkrijgen van toestemmingen</w:t>
      </w:r>
      <w:r w:rsidR="008825CF">
        <w:t xml:space="preserve"> van ingelanden</w:t>
      </w:r>
      <w:r w:rsidR="003A6667">
        <w:t>, omwonenden, overheden, netbeheerders</w:t>
      </w:r>
      <w:r w:rsidR="0074226F">
        <w:t xml:space="preserve"> (indien nodig)</w:t>
      </w:r>
      <w:r w:rsidR="008825CF">
        <w:t xml:space="preserve"> en betrokken stakeholders</w:t>
      </w:r>
      <w:r w:rsidR="006B3337">
        <w:t>;</w:t>
      </w:r>
    </w:p>
    <w:p w14:paraId="51F513E9" w14:textId="3869ABB1" w:rsidR="006B3337" w:rsidRDefault="006B3337" w:rsidP="006B3337">
      <w:pPr>
        <w:pStyle w:val="Lijstalinea"/>
        <w:numPr>
          <w:ilvl w:val="0"/>
          <w:numId w:val="2"/>
        </w:numPr>
      </w:pPr>
      <w:r>
        <w:t>Het doen van een KLIC-melding;</w:t>
      </w:r>
    </w:p>
    <w:p w14:paraId="75A676E0" w14:textId="6A86D64E" w:rsidR="006B3337" w:rsidRDefault="006B3337" w:rsidP="006B3337">
      <w:pPr>
        <w:pStyle w:val="Lijstalinea"/>
        <w:numPr>
          <w:ilvl w:val="0"/>
          <w:numId w:val="2"/>
        </w:numPr>
      </w:pPr>
      <w:r>
        <w:t>Het opstellen van een V&amp;G-plan;</w:t>
      </w:r>
    </w:p>
    <w:p w14:paraId="71F3D0E7" w14:textId="48BB0414" w:rsidR="006B3337" w:rsidRDefault="0026316C" w:rsidP="006B3337">
      <w:pPr>
        <w:pStyle w:val="Lijstalinea"/>
        <w:numPr>
          <w:ilvl w:val="0"/>
          <w:numId w:val="2"/>
        </w:numPr>
      </w:pPr>
      <w:r>
        <w:t>Het opstellen van een uitvoeringsplan;</w:t>
      </w:r>
    </w:p>
    <w:p w14:paraId="3AAB9151" w14:textId="0A8AE413" w:rsidR="008825CF" w:rsidRDefault="008825CF" w:rsidP="00AC3863">
      <w:pPr>
        <w:pStyle w:val="Lijstalinea"/>
        <w:numPr>
          <w:ilvl w:val="1"/>
          <w:numId w:val="2"/>
        </w:numPr>
      </w:pPr>
      <w:r>
        <w:t>Het vastleggen van alle communicatie;</w:t>
      </w:r>
    </w:p>
    <w:p w14:paraId="2D16646B" w14:textId="4CB4B415" w:rsidR="008825CF" w:rsidRDefault="008825CF" w:rsidP="00AC3863">
      <w:pPr>
        <w:pStyle w:val="Lijstalinea"/>
        <w:numPr>
          <w:ilvl w:val="1"/>
          <w:numId w:val="2"/>
        </w:numPr>
      </w:pPr>
      <w:r>
        <w:t xml:space="preserve">Omgang met </w:t>
      </w:r>
      <w:proofErr w:type="spellStart"/>
      <w:r w:rsidR="00B50BF6">
        <w:t>in</w:t>
      </w:r>
      <w:r>
        <w:t>sporing</w:t>
      </w:r>
      <w:proofErr w:type="spellEnd"/>
      <w:r>
        <w:t>;</w:t>
      </w:r>
    </w:p>
    <w:p w14:paraId="2F319526" w14:textId="7E477C92" w:rsidR="008825CF" w:rsidRDefault="008825CF" w:rsidP="00AC3863">
      <w:pPr>
        <w:pStyle w:val="Lijstalinea"/>
        <w:numPr>
          <w:ilvl w:val="1"/>
          <w:numId w:val="2"/>
        </w:numPr>
      </w:pPr>
      <w:r>
        <w:t>Hoe om te gaan met de situatie bij het beschadigen van K&amp;L</w:t>
      </w:r>
      <w:r w:rsidR="00CE5401">
        <w:t xml:space="preserve"> indien nodig</w:t>
      </w:r>
      <w:r>
        <w:t>;</w:t>
      </w:r>
    </w:p>
    <w:p w14:paraId="0FCF16A3" w14:textId="0B784DD4" w:rsidR="00AC3863" w:rsidRPr="0015383B" w:rsidRDefault="00AC3863" w:rsidP="00AC3863">
      <w:pPr>
        <w:pStyle w:val="Lijstalinea"/>
        <w:numPr>
          <w:ilvl w:val="1"/>
          <w:numId w:val="2"/>
        </w:numPr>
        <w:rPr>
          <w:highlight w:val="yellow"/>
        </w:rPr>
      </w:pPr>
      <w:r w:rsidRPr="0015383B">
        <w:rPr>
          <w:highlight w:val="yellow"/>
        </w:rPr>
        <w:t xml:space="preserve">Inclusief het nemen van maatregelen omtrent flora- en fauna voortkomende </w:t>
      </w:r>
      <w:r w:rsidR="0063699C" w:rsidRPr="0015383B">
        <w:rPr>
          <w:highlight w:val="yellow"/>
        </w:rPr>
        <w:t>uit het voorlopen</w:t>
      </w:r>
    </w:p>
    <w:p w14:paraId="433BEE5C" w14:textId="4D25C8BA" w:rsidR="00C169B7" w:rsidRDefault="00C169B7" w:rsidP="00C169B7">
      <w:pPr>
        <w:pStyle w:val="Lijstalinea"/>
        <w:numPr>
          <w:ilvl w:val="0"/>
          <w:numId w:val="2"/>
        </w:numPr>
      </w:pPr>
      <w:proofErr w:type="spellStart"/>
      <w:r>
        <w:t>Rekeninghoudende</w:t>
      </w:r>
      <w:proofErr w:type="spellEnd"/>
      <w:r>
        <w:t xml:space="preserve"> met het vingerende waterpeil, op te </w:t>
      </w:r>
      <w:r w:rsidR="0015383B">
        <w:t>nemen bij een peilschaal aangewezen door de opdrachtgever in dezelfde polder en/of boezem.</w:t>
      </w:r>
    </w:p>
    <w:p w14:paraId="7C7670F5" w14:textId="216761AF" w:rsidR="00935B96" w:rsidRDefault="00935B96" w:rsidP="00935B96">
      <w:pPr>
        <w:pStyle w:val="Lijstalinea"/>
        <w:numPr>
          <w:ilvl w:val="0"/>
          <w:numId w:val="2"/>
        </w:numPr>
      </w:pPr>
      <w:r>
        <w:t>Verder dienen woningen, inritten en objecten in het algemeen, van omwonenden en ingelanden en van Rijnland zoveel mogelijk bereikbaar te blijven. Indien dat niet mogelijk is moeten er afspraken gemaakt worden en</w:t>
      </w:r>
      <w:r w:rsidR="00845E62">
        <w:t xml:space="preserve"> schriftelijk</w:t>
      </w:r>
      <w:r>
        <w:t xml:space="preserve"> toestemming verkregen</w:t>
      </w:r>
      <w:r w:rsidR="00845E62">
        <w:t xml:space="preserve"> te</w:t>
      </w:r>
      <w:r>
        <w:t xml:space="preserve"> worden door de Opdrachtnemer.</w:t>
      </w:r>
    </w:p>
    <w:p w14:paraId="0DBBDA45" w14:textId="7C75FD0C" w:rsidR="00AE121E" w:rsidRDefault="00AE121E" w:rsidP="00AE121E">
      <w:pPr>
        <w:pStyle w:val="Lijstalinea"/>
        <w:numPr>
          <w:ilvl w:val="0"/>
          <w:numId w:val="2"/>
        </w:numPr>
      </w:pPr>
      <w:r>
        <w:t xml:space="preserve">Opdrachtnemer dient aan haar uitvoerende personeel de </w:t>
      </w:r>
      <w:proofErr w:type="spellStart"/>
      <w:r w:rsidR="00781845">
        <w:t>Exoten</w:t>
      </w:r>
      <w:r>
        <w:t>App</w:t>
      </w:r>
      <w:proofErr w:type="spellEnd"/>
      <w:r>
        <w:t xml:space="preserve"> ter beschikking te stellen op haar apparatuur.</w:t>
      </w:r>
    </w:p>
    <w:p w14:paraId="0F817907" w14:textId="77777777" w:rsidR="00BC32F4" w:rsidRDefault="00BC32F4" w:rsidP="00595DB1"/>
    <w:p w14:paraId="02C01B8C" w14:textId="44E4523E" w:rsidR="00BC32F4" w:rsidRPr="00BC32F4" w:rsidRDefault="00BC32F4" w:rsidP="00595DB1">
      <w:pPr>
        <w:rPr>
          <w:u w:val="single"/>
        </w:rPr>
      </w:pPr>
      <w:r w:rsidRPr="00BC32F4">
        <w:rPr>
          <w:u w:val="single"/>
        </w:rPr>
        <w:t>Bereikbaar</w:t>
      </w:r>
      <w:r w:rsidR="001A4084">
        <w:rPr>
          <w:u w:val="single"/>
        </w:rPr>
        <w:t>heid van</w:t>
      </w:r>
      <w:r w:rsidR="001E317D">
        <w:rPr>
          <w:u w:val="single"/>
        </w:rPr>
        <w:t xml:space="preserve"> en beperkingen aan</w:t>
      </w:r>
      <w:r w:rsidR="001A4084">
        <w:rPr>
          <w:u w:val="single"/>
        </w:rPr>
        <w:t xml:space="preserve"> het</w:t>
      </w:r>
      <w:r w:rsidR="00950BC8">
        <w:rPr>
          <w:u w:val="single"/>
        </w:rPr>
        <w:t xml:space="preserve"> </w:t>
      </w:r>
      <w:proofErr w:type="spellStart"/>
      <w:r w:rsidR="00950BC8">
        <w:rPr>
          <w:u w:val="single"/>
        </w:rPr>
        <w:t>werkvak</w:t>
      </w:r>
      <w:proofErr w:type="spellEnd"/>
    </w:p>
    <w:p w14:paraId="1354800D" w14:textId="77777777" w:rsidR="001E317D" w:rsidRDefault="00375635" w:rsidP="00595DB1">
      <w:r>
        <w:t>De bereikbaarheid tot de locaties is doorga</w:t>
      </w:r>
      <w:r w:rsidR="008322A1">
        <w:t>a</w:t>
      </w:r>
      <w:r>
        <w:t>ns goed, er wordt niet verwacht dat de Opdrachtnemer een vaste wegafzetting</w:t>
      </w:r>
      <w:r w:rsidR="009152EA">
        <w:t xml:space="preserve"> of voorzieningen zoals een rijplatenbaan</w:t>
      </w:r>
      <w:r>
        <w:t xml:space="preserve"> nodig zal hebben. </w:t>
      </w:r>
    </w:p>
    <w:p w14:paraId="619607E2" w14:textId="2B0EE7EF" w:rsidR="00375635" w:rsidRDefault="00375635" w:rsidP="001E317D">
      <w:pPr>
        <w:pStyle w:val="Lijstalinea"/>
        <w:numPr>
          <w:ilvl w:val="0"/>
          <w:numId w:val="2"/>
        </w:numPr>
      </w:pPr>
      <w:r>
        <w:t xml:space="preserve">De Opdrachtnemer </w:t>
      </w:r>
      <w:r w:rsidR="00097F61">
        <w:t xml:space="preserve">dient gebruik te maken van een dynamische afzetting </w:t>
      </w:r>
      <w:r w:rsidR="0078327A">
        <w:t>bevestigd op</w:t>
      </w:r>
      <w:r w:rsidR="00097F61">
        <w:t xml:space="preserve"> eigen materieel (denk aan een wagen</w:t>
      </w:r>
      <w:r w:rsidR="00C23728">
        <w:t xml:space="preserve"> met baak aan de achterkant</w:t>
      </w:r>
      <w:r w:rsidR="00845E62">
        <w:t>, volgens CROW</w:t>
      </w:r>
      <w:r w:rsidR="009F7386">
        <w:t>-publicatiereeks “Werk in Uitvoering”)</w:t>
      </w:r>
      <w:r w:rsidR="00097F61">
        <w:t>.</w:t>
      </w:r>
    </w:p>
    <w:p w14:paraId="26FC60C6" w14:textId="0F3C2462" w:rsidR="00381CC0" w:rsidRDefault="008322A1" w:rsidP="001E317D">
      <w:pPr>
        <w:pStyle w:val="Lijstalinea"/>
        <w:numPr>
          <w:ilvl w:val="0"/>
          <w:numId w:val="2"/>
        </w:numPr>
      </w:pPr>
      <w:r>
        <w:t>Voor de bereikbaarheid op een kering van Rijnland dient de Opdrachtnemer rekening te houden met een maximaal gewicht van 8-ton per voertuig</w:t>
      </w:r>
      <w:r w:rsidR="000132D2">
        <w:t xml:space="preserve"> of per </w:t>
      </w:r>
      <w:r>
        <w:t xml:space="preserve">combinatie. </w:t>
      </w:r>
    </w:p>
    <w:p w14:paraId="52C7A8C5" w14:textId="1F567CC0" w:rsidR="00381CC0" w:rsidRPr="002108F5" w:rsidRDefault="008322A1" w:rsidP="001E317D">
      <w:pPr>
        <w:pStyle w:val="Lijstalinea"/>
        <w:numPr>
          <w:ilvl w:val="0"/>
          <w:numId w:val="2"/>
        </w:numPr>
      </w:pPr>
      <w:r w:rsidRPr="002108F5">
        <w:lastRenderedPageBreak/>
        <w:t>Verder dient de Opdrachtnemer altijd rekening te houden met</w:t>
      </w:r>
      <w:r w:rsidR="002108F5" w:rsidRPr="002108F5">
        <w:t xml:space="preserve"> maximaal 25mm</w:t>
      </w:r>
      <w:r w:rsidRPr="002108F5">
        <w:t xml:space="preserve"> </w:t>
      </w:r>
      <w:proofErr w:type="spellStart"/>
      <w:r w:rsidR="00845E62">
        <w:t>in</w:t>
      </w:r>
      <w:r w:rsidRPr="002108F5">
        <w:t>sporing</w:t>
      </w:r>
      <w:proofErr w:type="spellEnd"/>
      <w:r w:rsidRPr="002108F5">
        <w:t xml:space="preserve"> in het maaiveld.</w:t>
      </w:r>
      <w:r w:rsidR="00FC6C57" w:rsidRPr="002108F5">
        <w:t xml:space="preserve"> </w:t>
      </w:r>
    </w:p>
    <w:p w14:paraId="4870878C" w14:textId="6AAB35AD" w:rsidR="006E6947" w:rsidRDefault="006E6947" w:rsidP="001E317D">
      <w:pPr>
        <w:pStyle w:val="Lijstalinea"/>
        <w:numPr>
          <w:ilvl w:val="0"/>
          <w:numId w:val="2"/>
        </w:numPr>
      </w:pPr>
      <w:r>
        <w:t>Onderhoud aan het nat profiel wordt uitsluitend uitgevoerd als de watertemperatuur lager is dan 25 graden Celsius. Het werken bij hogere watertemperatuur kan tot zuurstofloosheid van het water leiden met vissterfte tot gevolg.</w:t>
      </w:r>
      <w:r w:rsidR="00CD3FBA">
        <w:t xml:space="preserve"> In opdracht van en of in overleg met de directie van de Opdrachtgever kan er gemotiveerd gewerkt worden bij water temperaturen boven de 25 graden Celsius.</w:t>
      </w:r>
    </w:p>
    <w:p w14:paraId="6DE6C510" w14:textId="6E029BBB" w:rsidR="001E317D" w:rsidRPr="00A23CD7" w:rsidRDefault="001E317D" w:rsidP="001E317D">
      <w:pPr>
        <w:pStyle w:val="Lijstalinea"/>
        <w:numPr>
          <w:ilvl w:val="0"/>
          <w:numId w:val="2"/>
        </w:numPr>
      </w:pPr>
      <w:r w:rsidRPr="00A23CD7">
        <w:t>De Opdrachtnemer dient er rekening mee te houden dat bij het werken vanaf de kades, deze een beperkte draagkracht hebben:</w:t>
      </w:r>
    </w:p>
    <w:p w14:paraId="7E8F1188" w14:textId="5C0B074B" w:rsidR="001E317D" w:rsidRPr="00A23CD7" w:rsidRDefault="001E317D" w:rsidP="001E317D">
      <w:pPr>
        <w:pStyle w:val="Lijstalinea"/>
        <w:numPr>
          <w:ilvl w:val="1"/>
          <w:numId w:val="2"/>
        </w:numPr>
      </w:pPr>
      <w:r w:rsidRPr="00A23CD7">
        <w:t>Op de kruin en het binnentalud van de kade: maximaal 8,0 ton met een druklast van maximaal 4,0 ton/m2;</w:t>
      </w:r>
    </w:p>
    <w:p w14:paraId="2A21BFBE" w14:textId="55B760AD" w:rsidR="001E317D" w:rsidRPr="00A23CD7" w:rsidRDefault="001E317D" w:rsidP="001E317D">
      <w:pPr>
        <w:pStyle w:val="Lijstalinea"/>
        <w:numPr>
          <w:ilvl w:val="1"/>
          <w:numId w:val="2"/>
        </w:numPr>
      </w:pPr>
      <w:r w:rsidRPr="00A23CD7">
        <w:t xml:space="preserve">Op het maaiveld langs de </w:t>
      </w:r>
      <w:proofErr w:type="spellStart"/>
      <w:r w:rsidRPr="00A23CD7">
        <w:t>binnenteen</w:t>
      </w:r>
      <w:proofErr w:type="spellEnd"/>
      <w:r w:rsidRPr="00A23CD7">
        <w:t xml:space="preserve"> van de kaden: maximaal 16,0 ton met een druklast van maximaal 4,0 ton/m2;</w:t>
      </w:r>
    </w:p>
    <w:p w14:paraId="08F71A0D" w14:textId="559B0825" w:rsidR="001E317D" w:rsidRPr="00A23CD7" w:rsidRDefault="001E317D" w:rsidP="001E317D">
      <w:pPr>
        <w:pStyle w:val="Lijstalinea"/>
        <w:numPr>
          <w:ilvl w:val="1"/>
          <w:numId w:val="2"/>
        </w:numPr>
      </w:pPr>
      <w:r w:rsidRPr="00A23CD7">
        <w:t>Binnen een straal van 25 m vanaf woningen en/of opstallen: maximaal 4,0 ton met een druklast van maximaal 4,0 ton/m2;</w:t>
      </w:r>
    </w:p>
    <w:p w14:paraId="2F1B267C" w14:textId="5579C1C6" w:rsidR="000D2F0D" w:rsidRPr="00A23CD7" w:rsidRDefault="000D2F0D" w:rsidP="001E317D">
      <w:pPr>
        <w:pStyle w:val="Lijstalinea"/>
        <w:numPr>
          <w:ilvl w:val="1"/>
          <w:numId w:val="2"/>
        </w:numPr>
      </w:pPr>
      <w:r w:rsidRPr="00A23CD7">
        <w:t>Belastingen van materieel en/of materiaal mogen niet in één lijn in hetzelfde dwarsprofiel van de kade staan. Voor materieel dient een onderlinge afs</w:t>
      </w:r>
      <w:r w:rsidR="00781845">
        <w:t>t</w:t>
      </w:r>
      <w:r w:rsidRPr="00A23CD7">
        <w:t>and in acht te worden genomen van ca. 10 meter;</w:t>
      </w:r>
    </w:p>
    <w:p w14:paraId="3AD6D3EF" w14:textId="56D11E0B" w:rsidR="00A7009F" w:rsidRPr="00A23CD7" w:rsidRDefault="00A7009F" w:rsidP="001E317D">
      <w:pPr>
        <w:pStyle w:val="Lijstalinea"/>
        <w:numPr>
          <w:ilvl w:val="1"/>
          <w:numId w:val="2"/>
        </w:numPr>
      </w:pPr>
      <w:r w:rsidRPr="00A23CD7">
        <w:t>Op de kruin en op het binnen- en/of buitentalud van de kade mag geen langstransport plaatsvinden;</w:t>
      </w:r>
    </w:p>
    <w:p w14:paraId="5AD7683E" w14:textId="1487C330" w:rsidR="00A7009F" w:rsidRPr="00A23CD7" w:rsidRDefault="00A7009F" w:rsidP="001E317D">
      <w:pPr>
        <w:pStyle w:val="Lijstalinea"/>
        <w:numPr>
          <w:ilvl w:val="1"/>
          <w:numId w:val="2"/>
        </w:numPr>
      </w:pPr>
      <w:r w:rsidRPr="00A23CD7">
        <w:t>Het is niet toegestaan om materieel langer dan twee uur op één en dezelfde plaats op de kade stil te laten staan;</w:t>
      </w:r>
    </w:p>
    <w:p w14:paraId="3904E6F1" w14:textId="0204FDC3" w:rsidR="00A7009F" w:rsidRPr="00A23CD7" w:rsidRDefault="00A7009F" w:rsidP="001E317D">
      <w:pPr>
        <w:pStyle w:val="Lijstalinea"/>
        <w:numPr>
          <w:ilvl w:val="1"/>
          <w:numId w:val="2"/>
        </w:numPr>
      </w:pPr>
      <w:r w:rsidRPr="00A23CD7">
        <w:t>Het is niet toegestaan om materieel onbemand achter te laten op de kade;</w:t>
      </w:r>
    </w:p>
    <w:p w14:paraId="50F522DA" w14:textId="0D1D3A1D" w:rsidR="001E317D" w:rsidRPr="00A23CD7" w:rsidRDefault="001E317D" w:rsidP="001E317D">
      <w:pPr>
        <w:pStyle w:val="Lijstalinea"/>
        <w:numPr>
          <w:ilvl w:val="1"/>
          <w:numId w:val="2"/>
        </w:numPr>
      </w:pPr>
      <w:r w:rsidRPr="00A23CD7">
        <w:t>Het maximale gewicht is het gewicht van het materieel inclusief de lading.</w:t>
      </w:r>
    </w:p>
    <w:p w14:paraId="366DC1BD" w14:textId="77777777" w:rsidR="001E317D" w:rsidRPr="001E317D" w:rsidRDefault="001E317D" w:rsidP="001E317D">
      <w:pPr>
        <w:ind w:left="360"/>
      </w:pPr>
    </w:p>
    <w:p w14:paraId="17FB4822" w14:textId="704966C6" w:rsidR="004E6B6B" w:rsidRPr="00950BC8" w:rsidRDefault="004E6B6B" w:rsidP="00CB2713">
      <w:pPr>
        <w:rPr>
          <w:u w:val="single"/>
        </w:rPr>
      </w:pPr>
      <w:r w:rsidRPr="00950BC8">
        <w:rPr>
          <w:u w:val="single"/>
        </w:rPr>
        <w:t>Transport</w:t>
      </w:r>
    </w:p>
    <w:p w14:paraId="017C352D" w14:textId="511FD0AA" w:rsidR="004E6B6B" w:rsidRDefault="004E6B6B" w:rsidP="00595DB1">
      <w:r>
        <w:t>Indien de Opdrachtgever opdracht geeft voor het afvoeren</w:t>
      </w:r>
      <w:r w:rsidR="00D04F9C">
        <w:t xml:space="preserve"> van </w:t>
      </w:r>
      <w:r w:rsidR="00EA3E21">
        <w:t>planten</w:t>
      </w:r>
      <w:r w:rsidR="00D04F9C">
        <w:t>resten</w:t>
      </w:r>
      <w:r>
        <w:t xml:space="preserve"> naar depot, dan dienen de plantenresten dusdanig verwijderd en afgevoerd te worden dat er geen resten achterblijven of vrijkomen tijdens verplaatsing van.</w:t>
      </w:r>
      <w:r w:rsidR="00AC59AC">
        <w:t xml:space="preserve"> Het betreffende de volgende adressen van depotlocaties van Rijnland:</w:t>
      </w:r>
    </w:p>
    <w:p w14:paraId="0E1905E8" w14:textId="7ACDB816" w:rsidR="00AC59AC" w:rsidRDefault="00AC59AC" w:rsidP="00AC59AC">
      <w:pPr>
        <w:pStyle w:val="Lijstalinea"/>
        <w:numPr>
          <w:ilvl w:val="0"/>
          <w:numId w:val="2"/>
        </w:numPr>
      </w:pPr>
      <w:r>
        <w:t>Gem</w:t>
      </w:r>
      <w:r w:rsidR="00C628F5">
        <w:t>aa</w:t>
      </w:r>
      <w:r>
        <w:t xml:space="preserve">l </w:t>
      </w:r>
      <w:proofErr w:type="spellStart"/>
      <w:r>
        <w:t>Leeghwater</w:t>
      </w:r>
      <w:proofErr w:type="spellEnd"/>
      <w:r>
        <w:tab/>
      </w:r>
      <w:r>
        <w:tab/>
      </w:r>
      <w:proofErr w:type="spellStart"/>
      <w:r>
        <w:t>Lisserdijk</w:t>
      </w:r>
      <w:proofErr w:type="spellEnd"/>
      <w:r>
        <w:t xml:space="preserve"> 7</w:t>
      </w:r>
      <w:r>
        <w:tab/>
        <w:t>2158 LT Buitenkaag</w:t>
      </w:r>
    </w:p>
    <w:p w14:paraId="623471AE" w14:textId="709ADA61" w:rsidR="00AC59AC" w:rsidRDefault="00AC59AC" w:rsidP="00AC59AC">
      <w:pPr>
        <w:pStyle w:val="Lijstalinea"/>
        <w:numPr>
          <w:ilvl w:val="0"/>
          <w:numId w:val="2"/>
        </w:numPr>
      </w:pPr>
      <w:r>
        <w:t>Steunpunt Bodegraven</w:t>
      </w:r>
      <w:r>
        <w:tab/>
      </w:r>
      <w:r>
        <w:tab/>
        <w:t>Vlietkade 49</w:t>
      </w:r>
      <w:r>
        <w:tab/>
        <w:t>2411 NB Bodegraven</w:t>
      </w:r>
    </w:p>
    <w:p w14:paraId="7A728AB7" w14:textId="08C62F64" w:rsidR="00DA2475" w:rsidRDefault="00DA2475">
      <w:pPr>
        <w:rPr>
          <w:u w:val="single"/>
        </w:rPr>
      </w:pPr>
    </w:p>
    <w:p w14:paraId="5D39EB21" w14:textId="0296C545" w:rsidR="00A42AE3" w:rsidRPr="00CE0B28" w:rsidRDefault="00A42AE3" w:rsidP="00595DB1">
      <w:pPr>
        <w:rPr>
          <w:u w:val="single"/>
        </w:rPr>
      </w:pPr>
      <w:r w:rsidRPr="00CE0B28">
        <w:rPr>
          <w:u w:val="single"/>
        </w:rPr>
        <w:t xml:space="preserve">Communicatie </w:t>
      </w:r>
      <w:r w:rsidR="00950B1A">
        <w:rPr>
          <w:u w:val="single"/>
        </w:rPr>
        <w:t xml:space="preserve">vooraf en </w:t>
      </w:r>
      <w:r w:rsidRPr="00CE0B28">
        <w:rPr>
          <w:u w:val="single"/>
        </w:rPr>
        <w:t>tijdens de uitvoering</w:t>
      </w:r>
    </w:p>
    <w:p w14:paraId="0C679E8A" w14:textId="40121D5F" w:rsidR="00CE53C9" w:rsidRDefault="00A42AE3">
      <w:r>
        <w:t xml:space="preserve">Van de Opdrachtnemer wordt verwacht </w:t>
      </w:r>
      <w:r w:rsidR="00950B1A">
        <w:t xml:space="preserve">contact te leggen met </w:t>
      </w:r>
      <w:r>
        <w:t>de Opdrachtgever, vergunningsverleners/beheerders, ingelanden, betrokken partijen en omwonenden</w:t>
      </w:r>
      <w:r w:rsidR="00950B1A">
        <w:t xml:space="preserve"> en hen</w:t>
      </w:r>
      <w:r>
        <w:t xml:space="preserve"> op de hoogte te houden van de planning en voortgang van de werkzaamheden</w:t>
      </w:r>
      <w:r w:rsidR="00950B1A">
        <w:t>:</w:t>
      </w:r>
    </w:p>
    <w:p w14:paraId="4BA8BC6A" w14:textId="0E455470" w:rsidR="00950B1A" w:rsidRDefault="00950B1A" w:rsidP="00950B1A">
      <w:pPr>
        <w:pStyle w:val="Lijstalinea"/>
        <w:numPr>
          <w:ilvl w:val="0"/>
          <w:numId w:val="2"/>
        </w:numPr>
      </w:pPr>
      <w:r>
        <w:t>Informeren: geef burgers, bedrijven, organisaties en overheden tijdige en relevante informatie;</w:t>
      </w:r>
    </w:p>
    <w:p w14:paraId="62C9D244" w14:textId="6D258F1D" w:rsidR="00950B1A" w:rsidRDefault="00950B1A" w:rsidP="00950B1A">
      <w:pPr>
        <w:pStyle w:val="Lijstalinea"/>
        <w:numPr>
          <w:ilvl w:val="0"/>
          <w:numId w:val="2"/>
        </w:numPr>
      </w:pPr>
      <w:r>
        <w:t>Luisteren: neem reacties uit de omgeving altijd serieus en koppel deze terug aan Rijnland;</w:t>
      </w:r>
    </w:p>
    <w:p w14:paraId="4FC43B89" w14:textId="1FDBB753" w:rsidR="00950B1A" w:rsidRDefault="00950B1A" w:rsidP="00950B1A">
      <w:pPr>
        <w:pStyle w:val="Lijstalinea"/>
        <w:numPr>
          <w:ilvl w:val="0"/>
          <w:numId w:val="2"/>
        </w:numPr>
      </w:pPr>
      <w:r>
        <w:t>Belangen in beeld: breng belangen van de partijen in de omgeving in beeld en houdt hier rekening mee;</w:t>
      </w:r>
    </w:p>
    <w:p w14:paraId="2FD403AC" w14:textId="7AFC6FB8" w:rsidR="00950B1A" w:rsidRDefault="00950B1A" w:rsidP="00950B1A">
      <w:pPr>
        <w:pStyle w:val="Lijstalinea"/>
        <w:numPr>
          <w:ilvl w:val="0"/>
          <w:numId w:val="2"/>
        </w:numPr>
      </w:pPr>
      <w:r>
        <w:lastRenderedPageBreak/>
        <w:t xml:space="preserve">Betrekken: waar belangen geraakt worden, betrek belanghebbenden vroegtijdig bij voorbereiding en/of uitvoering van </w:t>
      </w:r>
      <w:r w:rsidR="0FA10A41">
        <w:t>activiteiten</w:t>
      </w:r>
      <w:r>
        <w:t>;</w:t>
      </w:r>
    </w:p>
    <w:p w14:paraId="6394816E" w14:textId="2D81351D" w:rsidR="00950B1A" w:rsidRDefault="00950B1A" w:rsidP="00950B1A">
      <w:pPr>
        <w:pStyle w:val="Lijstalinea"/>
        <w:numPr>
          <w:ilvl w:val="0"/>
          <w:numId w:val="2"/>
        </w:numPr>
      </w:pPr>
      <w:r>
        <w:t>Samenwerken: probeer win-win situaties te b</w:t>
      </w:r>
      <w:r w:rsidR="2C39AE81">
        <w:t>en</w:t>
      </w:r>
      <w:r>
        <w:t>utten door zaken in samenwerking met andere partijen voor te bereiden en uit te voeren.</w:t>
      </w:r>
    </w:p>
    <w:p w14:paraId="11AA2187" w14:textId="69F7A1DA" w:rsidR="00950B1A" w:rsidRDefault="00950B1A" w:rsidP="00950B1A">
      <w:pPr>
        <w:pStyle w:val="Lijstalinea"/>
        <w:numPr>
          <w:ilvl w:val="0"/>
          <w:numId w:val="2"/>
        </w:numPr>
      </w:pPr>
      <w:r>
        <w:t>Transparantie: zeg wat je gaat doen (maak het plan vooraf bekend), doe wat je hebt gezegd (volgens het plan) en laat zien wat je doet (maak duidelijk dat je je inderdaad aan het plan houdt).</w:t>
      </w:r>
    </w:p>
    <w:p w14:paraId="37A74424" w14:textId="77777777" w:rsidR="00B631AC" w:rsidRDefault="00B631AC"/>
    <w:p w14:paraId="040D4828" w14:textId="1386E50F" w:rsidR="00B238AA" w:rsidRPr="00B631AC" w:rsidRDefault="00B631AC">
      <w:pPr>
        <w:rPr>
          <w:u w:val="single"/>
        </w:rPr>
      </w:pPr>
      <w:r>
        <w:rPr>
          <w:u w:val="single"/>
        </w:rPr>
        <w:t>Voorlopen v</w:t>
      </w:r>
      <w:r w:rsidRPr="00B631AC">
        <w:rPr>
          <w:u w:val="single"/>
        </w:rPr>
        <w:t>ooraf aan de uitvoering</w:t>
      </w:r>
    </w:p>
    <w:p w14:paraId="7208E4A6" w14:textId="5FE01C9E" w:rsidR="00B631AC" w:rsidRDefault="00B631AC">
      <w:r>
        <w:t>Om nesten van vogels in water en oever, broeihopen van ringslangen en kwetsbare vegetatie op de oever te ontzien wordt vooruitlopend op de werkzaamheden door middel van een inspectie vastgesteld of broedende vogels en hun nesten aanwezig zijn in waters of oevers.</w:t>
      </w:r>
      <w:r w:rsidR="002C63A4">
        <w:t xml:space="preserve"> Houdt u aan de volgende zaken:</w:t>
      </w:r>
    </w:p>
    <w:p w14:paraId="082B819B" w14:textId="20598F84" w:rsidR="002C63A4" w:rsidRDefault="002C63A4" w:rsidP="002C63A4">
      <w:pPr>
        <w:pStyle w:val="Lijstalinea"/>
        <w:numPr>
          <w:ilvl w:val="0"/>
          <w:numId w:val="2"/>
        </w:numPr>
      </w:pPr>
      <w:r>
        <w:t>Markeer de nesten, broeihopen en kwetsbare vegetatie kort voor de werkzaamheden;</w:t>
      </w:r>
    </w:p>
    <w:p w14:paraId="12BC4D41" w14:textId="50C054BF" w:rsidR="002C63A4" w:rsidRDefault="002C63A4" w:rsidP="002C63A4">
      <w:pPr>
        <w:pStyle w:val="Lijstalinea"/>
        <w:numPr>
          <w:ilvl w:val="0"/>
          <w:numId w:val="2"/>
        </w:numPr>
      </w:pPr>
      <w:r>
        <w:t>Houdt bij het werk vijf meter afstand tot de gemarkeerde objecten;</w:t>
      </w:r>
    </w:p>
    <w:p w14:paraId="31310D9C" w14:textId="0F3D87A4" w:rsidR="002C63A4" w:rsidRDefault="002C63A4" w:rsidP="002C63A4">
      <w:pPr>
        <w:pStyle w:val="Lijstalinea"/>
        <w:numPr>
          <w:ilvl w:val="0"/>
          <w:numId w:val="2"/>
        </w:numPr>
      </w:pPr>
      <w:r>
        <w:t>Verwijder de markering direct na de werkzaamheden om vermijdbare predatie door kraaien of vossen te voorkomen.</w:t>
      </w:r>
    </w:p>
    <w:p w14:paraId="4CE4ABCD" w14:textId="77777777" w:rsidR="00B631AC" w:rsidRDefault="00B631AC"/>
    <w:p w14:paraId="15AF5A36" w14:textId="0B6F62D1" w:rsidR="00D562D0" w:rsidRPr="00D562D0" w:rsidRDefault="00D562D0">
      <w:pPr>
        <w:rPr>
          <w:u w:val="single"/>
        </w:rPr>
      </w:pPr>
      <w:r w:rsidRPr="00D562D0">
        <w:rPr>
          <w:u w:val="single"/>
        </w:rPr>
        <w:t>Tijdens de uitvoering</w:t>
      </w:r>
    </w:p>
    <w:p w14:paraId="26329A29" w14:textId="05181D26" w:rsidR="00A86CC7" w:rsidRPr="002C6921" w:rsidRDefault="00A86CC7">
      <w:r w:rsidRPr="002C6921">
        <w:t xml:space="preserve">In de Opdrachtnemer zal onderstaande zaken registreren in de </w:t>
      </w:r>
      <w:proofErr w:type="spellStart"/>
      <w:r w:rsidR="00781845">
        <w:t>Exoten</w:t>
      </w:r>
      <w:r w:rsidRPr="002C6921">
        <w:t>App</w:t>
      </w:r>
      <w:proofErr w:type="spellEnd"/>
      <w:r w:rsidRPr="002C6921">
        <w:t>:</w:t>
      </w:r>
    </w:p>
    <w:p w14:paraId="0804DAF5" w14:textId="038D4AC6" w:rsidR="00A86CC7" w:rsidRPr="002C6921" w:rsidRDefault="00A86CC7" w:rsidP="00A86CC7">
      <w:pPr>
        <w:pStyle w:val="Lijstalinea"/>
        <w:numPr>
          <w:ilvl w:val="0"/>
          <w:numId w:val="2"/>
        </w:numPr>
      </w:pPr>
      <w:r w:rsidRPr="002C6921">
        <w:t>Voortgang van de werkzaamheden;</w:t>
      </w:r>
    </w:p>
    <w:p w14:paraId="3F06BBDE" w14:textId="7DEACC6A" w:rsidR="00A86CC7" w:rsidRPr="002C6921" w:rsidRDefault="00A86CC7" w:rsidP="00A86CC7">
      <w:pPr>
        <w:pStyle w:val="Lijstalinea"/>
        <w:numPr>
          <w:ilvl w:val="0"/>
          <w:numId w:val="2"/>
        </w:numPr>
      </w:pPr>
      <w:r w:rsidRPr="002C6921">
        <w:t xml:space="preserve">Gelokaliseerde nesten </w:t>
      </w:r>
      <w:r w:rsidR="00F87582">
        <w:t>en</w:t>
      </w:r>
      <w:r w:rsidRPr="002C6921">
        <w:t xml:space="preserve"> beschermde soorten;</w:t>
      </w:r>
    </w:p>
    <w:p w14:paraId="7DE435F2" w14:textId="245540F5" w:rsidR="00A86CC7" w:rsidRPr="002C6921" w:rsidRDefault="00A86CC7" w:rsidP="00A86CC7">
      <w:pPr>
        <w:pStyle w:val="Lijstalinea"/>
        <w:numPr>
          <w:ilvl w:val="0"/>
          <w:numId w:val="2"/>
        </w:numPr>
      </w:pPr>
      <w:r w:rsidRPr="002C6921">
        <w:t>Notities;</w:t>
      </w:r>
    </w:p>
    <w:p w14:paraId="2FF8084C" w14:textId="75A9C9F2" w:rsidR="00A86CC7" w:rsidRPr="002C6921" w:rsidRDefault="00A86CC7" w:rsidP="00A86CC7">
      <w:pPr>
        <w:pStyle w:val="Lijstalinea"/>
        <w:numPr>
          <w:ilvl w:val="0"/>
          <w:numId w:val="2"/>
        </w:numPr>
      </w:pPr>
      <w:r w:rsidRPr="002C6921">
        <w:t>Meldingen;</w:t>
      </w:r>
    </w:p>
    <w:p w14:paraId="12B2144F" w14:textId="0DB54C0B" w:rsidR="00A86CC7" w:rsidRPr="002C6921" w:rsidRDefault="00A86CC7" w:rsidP="00A86CC7">
      <w:pPr>
        <w:pStyle w:val="Lijstalinea"/>
        <w:numPr>
          <w:ilvl w:val="0"/>
          <w:numId w:val="2"/>
        </w:numPr>
      </w:pPr>
      <w:r w:rsidRPr="002C6921">
        <w:t>Foto’s toevoegen van de aangetroffen situatie vooraf aan het werk;</w:t>
      </w:r>
    </w:p>
    <w:p w14:paraId="32CEFCFA" w14:textId="144A5AE2" w:rsidR="00A86CC7" w:rsidRPr="002C6921" w:rsidRDefault="00A86CC7" w:rsidP="00A86CC7">
      <w:pPr>
        <w:pStyle w:val="Lijstalinea"/>
        <w:numPr>
          <w:ilvl w:val="0"/>
          <w:numId w:val="2"/>
        </w:numPr>
      </w:pPr>
      <w:r w:rsidRPr="002C6921">
        <w:t>Foto’s toevoegen van de schone watergang nadien het verwijderen van de waterplanten gereed is.</w:t>
      </w:r>
    </w:p>
    <w:p w14:paraId="1C8151F4" w14:textId="77777777" w:rsidR="00D562D0" w:rsidRDefault="00D562D0"/>
    <w:p w14:paraId="4053A141" w14:textId="1DC00DCE" w:rsidR="004D6287" w:rsidRDefault="004D6287">
      <w:r>
        <w:t xml:space="preserve">Wanneer de aannemer gebruik maakt van drijfbalken moet het </w:t>
      </w:r>
      <w:proofErr w:type="spellStart"/>
      <w:r>
        <w:t>werkvak</w:t>
      </w:r>
      <w:proofErr w:type="spellEnd"/>
      <w:r>
        <w:t xml:space="preserve"> </w:t>
      </w:r>
      <w:r w:rsidR="00C40B50">
        <w:t xml:space="preserve">worden </w:t>
      </w:r>
      <w:r>
        <w:t>afgesloten</w:t>
      </w:r>
      <w:r w:rsidR="00C40B50">
        <w:t>.</w:t>
      </w:r>
    </w:p>
    <w:p w14:paraId="4C500535" w14:textId="77777777" w:rsidR="004D6287" w:rsidRDefault="004D6287"/>
    <w:p w14:paraId="1228F671" w14:textId="1609BD3A" w:rsidR="00A42AE3" w:rsidRPr="00CE0B28" w:rsidRDefault="00A42AE3" w:rsidP="00595DB1">
      <w:pPr>
        <w:rPr>
          <w:u w:val="single"/>
        </w:rPr>
      </w:pPr>
      <w:r w:rsidRPr="00CE0B28">
        <w:rPr>
          <w:u w:val="single"/>
        </w:rPr>
        <w:t xml:space="preserve">Toezicht </w:t>
      </w:r>
      <w:r w:rsidR="00D562D0">
        <w:rPr>
          <w:u w:val="single"/>
        </w:rPr>
        <w:t>tijdens</w:t>
      </w:r>
      <w:r w:rsidR="00C169B7">
        <w:rPr>
          <w:u w:val="single"/>
        </w:rPr>
        <w:t xml:space="preserve"> het werk</w:t>
      </w:r>
    </w:p>
    <w:p w14:paraId="5926D3AF" w14:textId="7018F941" w:rsidR="00A42AE3" w:rsidRDefault="00A42AE3" w:rsidP="00595DB1">
      <w:r>
        <w:t>Tijdens de uitvoering zal Rijnland toezicht houden op de werkzaamheden</w:t>
      </w:r>
      <w:r w:rsidR="007073E8">
        <w:t xml:space="preserve"> volgens de </w:t>
      </w:r>
      <w:r w:rsidR="00AE51EE">
        <w:t>geldende o</w:t>
      </w:r>
      <w:r w:rsidR="007073E8">
        <w:t>vereenkomst</w:t>
      </w:r>
      <w:r>
        <w:t xml:space="preserve"> met als medium de </w:t>
      </w:r>
      <w:proofErr w:type="spellStart"/>
      <w:r w:rsidR="005A6E07">
        <w:t>Exoten</w:t>
      </w:r>
      <w:r>
        <w:t>App</w:t>
      </w:r>
      <w:proofErr w:type="spellEnd"/>
      <w:r>
        <w:t xml:space="preserve">. </w:t>
      </w:r>
    </w:p>
    <w:p w14:paraId="1CA3A4BC" w14:textId="79ACC28F" w:rsidR="00A527D5" w:rsidRDefault="00632451" w:rsidP="00595DB1">
      <w:r>
        <w:t xml:space="preserve">Als nulmeting zal Rijnland tijdens de inventarisatie foto’s toevoegen aan de </w:t>
      </w:r>
      <w:proofErr w:type="spellStart"/>
      <w:r w:rsidR="005A6E07">
        <w:t>Exoten</w:t>
      </w:r>
      <w:r>
        <w:t>App</w:t>
      </w:r>
      <w:proofErr w:type="spellEnd"/>
      <w:r>
        <w:t xml:space="preserve"> van de aangetroffen exoten op locatie. Wanneer de Opdrachtnemer gereed is zal deze nieuw fotomateriaal toevoegen aan de </w:t>
      </w:r>
      <w:proofErr w:type="spellStart"/>
      <w:r w:rsidR="005A6E07">
        <w:t>Exoten</w:t>
      </w:r>
      <w:r>
        <w:t>App</w:t>
      </w:r>
      <w:proofErr w:type="spellEnd"/>
      <w:r>
        <w:t xml:space="preserve"> om aan te tonen dat het gestelde </w:t>
      </w:r>
      <w:proofErr w:type="spellStart"/>
      <w:r>
        <w:t>werkvak</w:t>
      </w:r>
      <w:proofErr w:type="spellEnd"/>
      <w:r>
        <w:t xml:space="preserve"> binnen de drijfbakken schoon is. Vervolgens zal de toezichthouder op locatie een controle uitvoeren ter oplevering van het </w:t>
      </w:r>
      <w:proofErr w:type="spellStart"/>
      <w:r>
        <w:t>werkvak</w:t>
      </w:r>
      <w:proofErr w:type="spellEnd"/>
      <w:r>
        <w:t>.</w:t>
      </w:r>
    </w:p>
    <w:p w14:paraId="2E635A6E" w14:textId="3BF01A08" w:rsidR="00E4078A" w:rsidRDefault="00E4078A" w:rsidP="00595DB1">
      <w:r>
        <w:t xml:space="preserve">Waarna de Opdrachtnemer het werk kan verrekenen </w:t>
      </w:r>
      <w:r w:rsidR="00495618">
        <w:t>op u</w:t>
      </w:r>
      <w:r w:rsidR="26A5442A">
        <w:t>ren</w:t>
      </w:r>
      <w:r w:rsidR="00495618">
        <w:t xml:space="preserve">basis </w:t>
      </w:r>
      <w:r>
        <w:t xml:space="preserve">volgens de </w:t>
      </w:r>
      <w:proofErr w:type="spellStart"/>
      <w:r>
        <w:t>besteksposten</w:t>
      </w:r>
      <w:proofErr w:type="spellEnd"/>
      <w:r>
        <w:t xml:space="preserve"> in deel 2.2 van de geldende overeenkomst. De aannemer dient zelf personeel zo efficiënt mogelijk in te </w:t>
      </w:r>
      <w:r>
        <w:lastRenderedPageBreak/>
        <w:t xml:space="preserve">zetten om continue bezig te blijven met de verwijdering van de exoten gedurende een normale werkdag, het transport </w:t>
      </w:r>
      <w:r w:rsidR="3B924062">
        <w:t>en</w:t>
      </w:r>
      <w:r>
        <w:t xml:space="preserve"> afvoeren van de plantenresten dient separaat te gebeuren van de ploeg die zich bezig houdt met de verwijdering van de exoten.</w:t>
      </w:r>
      <w:r w:rsidR="002D4398">
        <w:t xml:space="preserve"> </w:t>
      </w:r>
      <w:r w:rsidR="00CB3B3C">
        <w:t>D</w:t>
      </w:r>
      <w:r w:rsidR="002D4398">
        <w:t xml:space="preserve">e aannemer </w:t>
      </w:r>
      <w:r w:rsidR="00CB3B3C">
        <w:t xml:space="preserve">dient </w:t>
      </w:r>
      <w:r w:rsidR="002D4398">
        <w:t>altijd door het</w:t>
      </w:r>
      <w:r w:rsidR="00CB3B3C">
        <w:t xml:space="preserve"> hele</w:t>
      </w:r>
      <w:r w:rsidR="002D4398">
        <w:t xml:space="preserve"> jaar </w:t>
      </w:r>
      <w:r w:rsidR="00CB3B3C">
        <w:t xml:space="preserve">heen </w:t>
      </w:r>
      <w:r w:rsidR="00882043">
        <w:t>ploegen</w:t>
      </w:r>
      <w:r w:rsidR="002D4398">
        <w:t xml:space="preserve"> beschikbaar te hebben. Tot minstens </w:t>
      </w:r>
      <w:r w:rsidR="0FF979B4">
        <w:t>zes</w:t>
      </w:r>
      <w:r w:rsidR="002D4398">
        <w:t xml:space="preserve"> ploegen in de zomer</w:t>
      </w:r>
      <w:r w:rsidR="00882043">
        <w:t xml:space="preserve"> (</w:t>
      </w:r>
      <w:r w:rsidR="157F507D">
        <w:t>mei tot oktober</w:t>
      </w:r>
      <w:r w:rsidR="00882043">
        <w:t>) per aannemer</w:t>
      </w:r>
      <w:r w:rsidR="002D4398">
        <w:t>.</w:t>
      </w:r>
    </w:p>
    <w:p w14:paraId="34139D5D" w14:textId="1B05432F" w:rsidR="004E6190" w:rsidRDefault="004E6190" w:rsidP="00595DB1">
      <w:r w:rsidRPr="007E6A0A">
        <w:t>Zoals u in het hoofdstuk Waterplanten kunt lezen is</w:t>
      </w:r>
      <w:r w:rsidR="005C19B7">
        <w:t xml:space="preserve"> een groeispurt voor exoten te verwachten bij hogere watertemperaturen. Dit valt te verwachten in het late voorjaar, de zomer en het vroege najaar</w:t>
      </w:r>
      <w:r w:rsidRPr="007E6A0A">
        <w:t>, daarom ver</w:t>
      </w:r>
      <w:r w:rsidR="00892445" w:rsidRPr="007E6A0A">
        <w:t>eist</w:t>
      </w:r>
      <w:r w:rsidRPr="007E6A0A">
        <w:t xml:space="preserve"> Rijnland van de Opdrachtnemer dat er volledige inzet en beschikbaarheid gegarandeerd wordt tijdens de zomer inclusief de bouwvak</w:t>
      </w:r>
      <w:r w:rsidR="00424691" w:rsidRPr="007E6A0A">
        <w:t xml:space="preserve"> (juni t/m september)</w:t>
      </w:r>
      <w:r w:rsidR="00892445" w:rsidRPr="007E6A0A">
        <w:t>. Aangaande de inzet van vijf ploegen in de zomer maanden</w:t>
      </w:r>
      <w:r w:rsidR="00EA3088" w:rsidRPr="007E6A0A">
        <w:t xml:space="preserve"> (juni t/m september)</w:t>
      </w:r>
      <w:r w:rsidR="00CB3B3C" w:rsidRPr="007E6A0A">
        <w:t xml:space="preserve"> per aannemer</w:t>
      </w:r>
      <w:r w:rsidRPr="007E6A0A">
        <w:t xml:space="preserve">. </w:t>
      </w:r>
      <w:r w:rsidRPr="00092881">
        <w:t>Indien de Opdrachtnemer</w:t>
      </w:r>
      <w:r w:rsidR="00092881" w:rsidRPr="00092881">
        <w:t xml:space="preserve"> niet tegemoet kan komen aan de wens van beschikbaarheid gedurende deze periodes</w:t>
      </w:r>
      <w:r w:rsidRPr="00092881">
        <w:t>, dan kan de Opdrachtgever een korting opleggen.</w:t>
      </w:r>
    </w:p>
    <w:p w14:paraId="729BF32D" w14:textId="77777777" w:rsidR="002841DE" w:rsidRDefault="00BD79ED" w:rsidP="00595DB1">
      <w:r w:rsidRPr="007E6A0A">
        <w:t>Vooraf aan het werk zal er een (wekelijkse) bouwvergadering/startoverleg plaatsvinden</w:t>
      </w:r>
      <w:r>
        <w:t xml:space="preserve"> waar de Opdrachtnemer de planning toelicht voor het geplande werk. </w:t>
      </w:r>
      <w:bookmarkStart w:id="5" w:name="_Hlk159340189"/>
    </w:p>
    <w:bookmarkEnd w:id="5"/>
    <w:p w14:paraId="334A7571" w14:textId="77777777" w:rsidR="007073E8" w:rsidRDefault="007073E8" w:rsidP="00595DB1"/>
    <w:p w14:paraId="491106A0" w14:textId="77777777" w:rsidR="00A86CC7" w:rsidRPr="00A86CC7" w:rsidRDefault="00A86CC7" w:rsidP="00A86CC7">
      <w:pPr>
        <w:rPr>
          <w:u w:val="single"/>
        </w:rPr>
      </w:pPr>
      <w:r w:rsidRPr="00A86CC7">
        <w:rPr>
          <w:u w:val="single"/>
        </w:rPr>
        <w:t>Afronding van de werkzaamheden</w:t>
      </w:r>
    </w:p>
    <w:p w14:paraId="13D244F5" w14:textId="40D322B6" w:rsidR="00DC198D" w:rsidRPr="006022FC" w:rsidRDefault="00CB2713" w:rsidP="00595DB1">
      <w:bookmarkStart w:id="6" w:name="_Hlk159340240"/>
      <w:r w:rsidRPr="006022FC">
        <w:t xml:space="preserve">Volledig afgeronde werkzaamheden dienen dagelijks in de </w:t>
      </w:r>
      <w:proofErr w:type="spellStart"/>
      <w:r w:rsidR="00545BD6" w:rsidRPr="006022FC">
        <w:t>Exoten</w:t>
      </w:r>
      <w:r w:rsidRPr="006022FC">
        <w:t>App</w:t>
      </w:r>
      <w:proofErr w:type="spellEnd"/>
      <w:r w:rsidRPr="006022FC">
        <w:t xml:space="preserve"> te worden verwerkt.</w:t>
      </w:r>
    </w:p>
    <w:p w14:paraId="7FBC60AC" w14:textId="12067FCF" w:rsidR="00CB2713" w:rsidRDefault="00CB2713" w:rsidP="00595DB1"/>
    <w:bookmarkEnd w:id="6"/>
    <w:p w14:paraId="13B1908C" w14:textId="77777777" w:rsidR="00CB2713" w:rsidRDefault="00CB2713" w:rsidP="00595DB1"/>
    <w:p w14:paraId="77A6EF96" w14:textId="77777777" w:rsidR="00CB2713" w:rsidRDefault="00CB2713" w:rsidP="00595DB1"/>
    <w:p w14:paraId="17868267" w14:textId="7FCC8B92" w:rsidR="00595DB1" w:rsidRDefault="00595DB1"/>
    <w:sectPr w:rsidR="00595DB1">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6B932C4"/>
    <w:multiLevelType w:val="hybridMultilevel"/>
    <w:tmpl w:val="822AE272"/>
    <w:lvl w:ilvl="0" w:tplc="571C5A16">
      <w:numFmt w:val="bullet"/>
      <w:lvlText w:val="-"/>
      <w:lvlJc w:val="left"/>
      <w:pPr>
        <w:ind w:left="720" w:hanging="360"/>
      </w:pPr>
      <w:rPr>
        <w:rFonts w:ascii="Calibri" w:eastAsiaTheme="minorHAnsi" w:hAnsi="Calibri" w:cs="Calibri"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15:restartNumberingAfterBreak="0">
    <w:nsid w:val="6832017D"/>
    <w:multiLevelType w:val="hybridMultilevel"/>
    <w:tmpl w:val="AB1CC072"/>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 w15:restartNumberingAfterBreak="0">
    <w:nsid w:val="6F240B4C"/>
    <w:multiLevelType w:val="hybridMultilevel"/>
    <w:tmpl w:val="884A11B8"/>
    <w:lvl w:ilvl="0" w:tplc="571C5A16">
      <w:numFmt w:val="bullet"/>
      <w:lvlText w:val="-"/>
      <w:lvlJc w:val="left"/>
      <w:pPr>
        <w:ind w:left="720" w:hanging="360"/>
      </w:pPr>
      <w:rPr>
        <w:rFonts w:ascii="Calibri" w:eastAsiaTheme="minorHAnsi" w:hAnsi="Calibri"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18705369">
    <w:abstractNumId w:val="2"/>
  </w:num>
  <w:num w:numId="2" w16cid:durableId="294021741">
    <w:abstractNumId w:val="0"/>
  </w:num>
  <w:num w:numId="3" w16cid:durableId="155931924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95DB1"/>
    <w:rsid w:val="00001538"/>
    <w:rsid w:val="000068A2"/>
    <w:rsid w:val="000132D2"/>
    <w:rsid w:val="00032612"/>
    <w:rsid w:val="00037ADE"/>
    <w:rsid w:val="00042AF9"/>
    <w:rsid w:val="00043B8F"/>
    <w:rsid w:val="0005704C"/>
    <w:rsid w:val="00070507"/>
    <w:rsid w:val="00092881"/>
    <w:rsid w:val="00097770"/>
    <w:rsid w:val="00097F61"/>
    <w:rsid w:val="000B1CFE"/>
    <w:rsid w:val="000C1C69"/>
    <w:rsid w:val="000D2F0D"/>
    <w:rsid w:val="000D502B"/>
    <w:rsid w:val="000F00DB"/>
    <w:rsid w:val="00112C46"/>
    <w:rsid w:val="001212A1"/>
    <w:rsid w:val="0012361F"/>
    <w:rsid w:val="00124C8F"/>
    <w:rsid w:val="001329FD"/>
    <w:rsid w:val="0015383B"/>
    <w:rsid w:val="00167844"/>
    <w:rsid w:val="00181D65"/>
    <w:rsid w:val="00191922"/>
    <w:rsid w:val="00195559"/>
    <w:rsid w:val="00196A61"/>
    <w:rsid w:val="001A4084"/>
    <w:rsid w:val="001B1748"/>
    <w:rsid w:val="001C703F"/>
    <w:rsid w:val="001D18A1"/>
    <w:rsid w:val="001E317D"/>
    <w:rsid w:val="001F0F96"/>
    <w:rsid w:val="00200228"/>
    <w:rsid w:val="00207DFF"/>
    <w:rsid w:val="002108F5"/>
    <w:rsid w:val="002225DD"/>
    <w:rsid w:val="00226BAF"/>
    <w:rsid w:val="00232FCC"/>
    <w:rsid w:val="00234BAC"/>
    <w:rsid w:val="00237C81"/>
    <w:rsid w:val="0026316C"/>
    <w:rsid w:val="002729A0"/>
    <w:rsid w:val="00272E1D"/>
    <w:rsid w:val="0028176E"/>
    <w:rsid w:val="002841DE"/>
    <w:rsid w:val="002B0C4F"/>
    <w:rsid w:val="002B57F6"/>
    <w:rsid w:val="002B72A6"/>
    <w:rsid w:val="002C0251"/>
    <w:rsid w:val="002C6287"/>
    <w:rsid w:val="002C63A4"/>
    <w:rsid w:val="002C6921"/>
    <w:rsid w:val="002C6AE4"/>
    <w:rsid w:val="002D4398"/>
    <w:rsid w:val="002D7B74"/>
    <w:rsid w:val="002E6329"/>
    <w:rsid w:val="002F0639"/>
    <w:rsid w:val="00321EA4"/>
    <w:rsid w:val="00354A7A"/>
    <w:rsid w:val="00362111"/>
    <w:rsid w:val="00362170"/>
    <w:rsid w:val="00365F3B"/>
    <w:rsid w:val="00375635"/>
    <w:rsid w:val="00380F6A"/>
    <w:rsid w:val="00381CC0"/>
    <w:rsid w:val="00391785"/>
    <w:rsid w:val="003927B6"/>
    <w:rsid w:val="003A6667"/>
    <w:rsid w:val="003B1CDF"/>
    <w:rsid w:val="003C442C"/>
    <w:rsid w:val="003C5600"/>
    <w:rsid w:val="003D28F7"/>
    <w:rsid w:val="003D3519"/>
    <w:rsid w:val="003D5717"/>
    <w:rsid w:val="00406ECB"/>
    <w:rsid w:val="00420C1C"/>
    <w:rsid w:val="00424691"/>
    <w:rsid w:val="0044615C"/>
    <w:rsid w:val="00451667"/>
    <w:rsid w:val="00467E8A"/>
    <w:rsid w:val="00480B9F"/>
    <w:rsid w:val="00495618"/>
    <w:rsid w:val="004B27B3"/>
    <w:rsid w:val="004B3FB2"/>
    <w:rsid w:val="004B7E25"/>
    <w:rsid w:val="004C3C97"/>
    <w:rsid w:val="004D0DFB"/>
    <w:rsid w:val="004D6287"/>
    <w:rsid w:val="004E6190"/>
    <w:rsid w:val="004E6B6B"/>
    <w:rsid w:val="00524304"/>
    <w:rsid w:val="005341A4"/>
    <w:rsid w:val="00545BD6"/>
    <w:rsid w:val="00550269"/>
    <w:rsid w:val="00567124"/>
    <w:rsid w:val="00575361"/>
    <w:rsid w:val="0058136B"/>
    <w:rsid w:val="00595DB1"/>
    <w:rsid w:val="005A6AAD"/>
    <w:rsid w:val="005A6E07"/>
    <w:rsid w:val="005B6408"/>
    <w:rsid w:val="005C19B7"/>
    <w:rsid w:val="006022FC"/>
    <w:rsid w:val="006048E9"/>
    <w:rsid w:val="0061273D"/>
    <w:rsid w:val="00623BBA"/>
    <w:rsid w:val="00632451"/>
    <w:rsid w:val="006326BD"/>
    <w:rsid w:val="006351C0"/>
    <w:rsid w:val="0063699C"/>
    <w:rsid w:val="00643D6F"/>
    <w:rsid w:val="0067708C"/>
    <w:rsid w:val="00685504"/>
    <w:rsid w:val="00691861"/>
    <w:rsid w:val="006B3337"/>
    <w:rsid w:val="006D17F5"/>
    <w:rsid w:val="006D4DE5"/>
    <w:rsid w:val="006D628B"/>
    <w:rsid w:val="006E4DC5"/>
    <w:rsid w:val="006E6947"/>
    <w:rsid w:val="006F0B63"/>
    <w:rsid w:val="006F3AED"/>
    <w:rsid w:val="007073E8"/>
    <w:rsid w:val="00710FF5"/>
    <w:rsid w:val="007202C2"/>
    <w:rsid w:val="0072281D"/>
    <w:rsid w:val="00736AFC"/>
    <w:rsid w:val="00736CB2"/>
    <w:rsid w:val="0074226F"/>
    <w:rsid w:val="0074590E"/>
    <w:rsid w:val="007645EA"/>
    <w:rsid w:val="00771782"/>
    <w:rsid w:val="0078014E"/>
    <w:rsid w:val="00781720"/>
    <w:rsid w:val="00781845"/>
    <w:rsid w:val="0078327A"/>
    <w:rsid w:val="007A6BDA"/>
    <w:rsid w:val="007B6423"/>
    <w:rsid w:val="007E6A0A"/>
    <w:rsid w:val="007F0F9B"/>
    <w:rsid w:val="007F1061"/>
    <w:rsid w:val="008070D8"/>
    <w:rsid w:val="008322A1"/>
    <w:rsid w:val="0084497A"/>
    <w:rsid w:val="00845595"/>
    <w:rsid w:val="00845E62"/>
    <w:rsid w:val="00856CD8"/>
    <w:rsid w:val="00865B0E"/>
    <w:rsid w:val="00866E62"/>
    <w:rsid w:val="00881771"/>
    <w:rsid w:val="00882043"/>
    <w:rsid w:val="008825CF"/>
    <w:rsid w:val="00892445"/>
    <w:rsid w:val="00897995"/>
    <w:rsid w:val="008A27F2"/>
    <w:rsid w:val="008C4DF6"/>
    <w:rsid w:val="008D00C9"/>
    <w:rsid w:val="008D066C"/>
    <w:rsid w:val="008F3489"/>
    <w:rsid w:val="008F3749"/>
    <w:rsid w:val="009152EA"/>
    <w:rsid w:val="00935B96"/>
    <w:rsid w:val="00941B26"/>
    <w:rsid w:val="009434A1"/>
    <w:rsid w:val="00950B1A"/>
    <w:rsid w:val="00950BC8"/>
    <w:rsid w:val="0098540C"/>
    <w:rsid w:val="009854F1"/>
    <w:rsid w:val="0099338B"/>
    <w:rsid w:val="009B5040"/>
    <w:rsid w:val="009B5BC4"/>
    <w:rsid w:val="009B72DB"/>
    <w:rsid w:val="009E3954"/>
    <w:rsid w:val="009E71A8"/>
    <w:rsid w:val="009F2AB0"/>
    <w:rsid w:val="009F45BF"/>
    <w:rsid w:val="009F6A5F"/>
    <w:rsid w:val="009F7386"/>
    <w:rsid w:val="009F7480"/>
    <w:rsid w:val="00A01971"/>
    <w:rsid w:val="00A12184"/>
    <w:rsid w:val="00A2244C"/>
    <w:rsid w:val="00A23CD7"/>
    <w:rsid w:val="00A42AE3"/>
    <w:rsid w:val="00A47CE4"/>
    <w:rsid w:val="00A527D5"/>
    <w:rsid w:val="00A7009F"/>
    <w:rsid w:val="00A70FF8"/>
    <w:rsid w:val="00A85780"/>
    <w:rsid w:val="00A86CC7"/>
    <w:rsid w:val="00AC1BCE"/>
    <w:rsid w:val="00AC3863"/>
    <w:rsid w:val="00AC56DD"/>
    <w:rsid w:val="00AC59AC"/>
    <w:rsid w:val="00AD22D6"/>
    <w:rsid w:val="00AE121E"/>
    <w:rsid w:val="00AE51EE"/>
    <w:rsid w:val="00AE7365"/>
    <w:rsid w:val="00AF7480"/>
    <w:rsid w:val="00B1589C"/>
    <w:rsid w:val="00B228A0"/>
    <w:rsid w:val="00B238AA"/>
    <w:rsid w:val="00B4000C"/>
    <w:rsid w:val="00B50BF6"/>
    <w:rsid w:val="00B51AE0"/>
    <w:rsid w:val="00B60802"/>
    <w:rsid w:val="00B631AC"/>
    <w:rsid w:val="00B6343E"/>
    <w:rsid w:val="00B65FD4"/>
    <w:rsid w:val="00B7699B"/>
    <w:rsid w:val="00B914A5"/>
    <w:rsid w:val="00BB574E"/>
    <w:rsid w:val="00BC19BF"/>
    <w:rsid w:val="00BC32F4"/>
    <w:rsid w:val="00BC517D"/>
    <w:rsid w:val="00BC62E7"/>
    <w:rsid w:val="00BD79ED"/>
    <w:rsid w:val="00BD7FED"/>
    <w:rsid w:val="00C04508"/>
    <w:rsid w:val="00C169B7"/>
    <w:rsid w:val="00C23728"/>
    <w:rsid w:val="00C32330"/>
    <w:rsid w:val="00C37CC7"/>
    <w:rsid w:val="00C40B50"/>
    <w:rsid w:val="00C460F8"/>
    <w:rsid w:val="00C628F5"/>
    <w:rsid w:val="00C62AC1"/>
    <w:rsid w:val="00C66900"/>
    <w:rsid w:val="00C66DDA"/>
    <w:rsid w:val="00C94777"/>
    <w:rsid w:val="00C966AE"/>
    <w:rsid w:val="00CB2713"/>
    <w:rsid w:val="00CB34C7"/>
    <w:rsid w:val="00CB3B3C"/>
    <w:rsid w:val="00CB4E9A"/>
    <w:rsid w:val="00CD3FBA"/>
    <w:rsid w:val="00CE0B28"/>
    <w:rsid w:val="00CE53C9"/>
    <w:rsid w:val="00CE5401"/>
    <w:rsid w:val="00CE681B"/>
    <w:rsid w:val="00CE6F3B"/>
    <w:rsid w:val="00CF5C30"/>
    <w:rsid w:val="00CF6FAC"/>
    <w:rsid w:val="00D04F9C"/>
    <w:rsid w:val="00D05D15"/>
    <w:rsid w:val="00D07CE9"/>
    <w:rsid w:val="00D17895"/>
    <w:rsid w:val="00D44D0A"/>
    <w:rsid w:val="00D50A4E"/>
    <w:rsid w:val="00D562D0"/>
    <w:rsid w:val="00D62235"/>
    <w:rsid w:val="00D623F3"/>
    <w:rsid w:val="00D73A73"/>
    <w:rsid w:val="00D759E3"/>
    <w:rsid w:val="00D763DC"/>
    <w:rsid w:val="00D814FB"/>
    <w:rsid w:val="00D8301D"/>
    <w:rsid w:val="00D90E4E"/>
    <w:rsid w:val="00DA2475"/>
    <w:rsid w:val="00DC198D"/>
    <w:rsid w:val="00E05907"/>
    <w:rsid w:val="00E15C91"/>
    <w:rsid w:val="00E3154E"/>
    <w:rsid w:val="00E35AC3"/>
    <w:rsid w:val="00E4078A"/>
    <w:rsid w:val="00E40918"/>
    <w:rsid w:val="00E63792"/>
    <w:rsid w:val="00E70663"/>
    <w:rsid w:val="00E7126E"/>
    <w:rsid w:val="00E8643B"/>
    <w:rsid w:val="00E913FD"/>
    <w:rsid w:val="00E91F74"/>
    <w:rsid w:val="00EA3088"/>
    <w:rsid w:val="00EA3E21"/>
    <w:rsid w:val="00EA75F3"/>
    <w:rsid w:val="00EB40D5"/>
    <w:rsid w:val="00EC1529"/>
    <w:rsid w:val="00ED35A2"/>
    <w:rsid w:val="00F0062F"/>
    <w:rsid w:val="00F01AD1"/>
    <w:rsid w:val="00F01E32"/>
    <w:rsid w:val="00F17614"/>
    <w:rsid w:val="00F203EE"/>
    <w:rsid w:val="00F23226"/>
    <w:rsid w:val="00F416BC"/>
    <w:rsid w:val="00F41F89"/>
    <w:rsid w:val="00F43015"/>
    <w:rsid w:val="00F4366A"/>
    <w:rsid w:val="00F50B1E"/>
    <w:rsid w:val="00F73F34"/>
    <w:rsid w:val="00F87582"/>
    <w:rsid w:val="00FB23F9"/>
    <w:rsid w:val="00FC0447"/>
    <w:rsid w:val="00FC6C57"/>
    <w:rsid w:val="00FD25CF"/>
    <w:rsid w:val="00FE2B5F"/>
    <w:rsid w:val="00FF69CA"/>
    <w:rsid w:val="0503CF44"/>
    <w:rsid w:val="05A887DC"/>
    <w:rsid w:val="0C05D20A"/>
    <w:rsid w:val="0FA10A41"/>
    <w:rsid w:val="0FF979B4"/>
    <w:rsid w:val="157F507D"/>
    <w:rsid w:val="1B73E866"/>
    <w:rsid w:val="1EBDAE26"/>
    <w:rsid w:val="26A5442A"/>
    <w:rsid w:val="2C39AE81"/>
    <w:rsid w:val="368209C0"/>
    <w:rsid w:val="38575461"/>
    <w:rsid w:val="3B924062"/>
    <w:rsid w:val="3BC78C71"/>
    <w:rsid w:val="439E185D"/>
    <w:rsid w:val="4A94E9DF"/>
    <w:rsid w:val="4FD3F67F"/>
    <w:rsid w:val="5106C127"/>
    <w:rsid w:val="64572E8F"/>
    <w:rsid w:val="65F4E38D"/>
    <w:rsid w:val="6F22660E"/>
    <w:rsid w:val="7E93F647"/>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0629FB"/>
  <w15:chartTrackingRefBased/>
  <w15:docId w15:val="{E1A6CABA-8DC9-47C7-A475-DB8CE1718E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nl-N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paragraph" w:styleId="Kop1">
    <w:name w:val="heading 1"/>
    <w:basedOn w:val="Standaard"/>
    <w:next w:val="Standaard"/>
    <w:link w:val="Kop1Char"/>
    <w:uiPriority w:val="9"/>
    <w:qFormat/>
    <w:rsid w:val="0019192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Kop2">
    <w:name w:val="heading 2"/>
    <w:basedOn w:val="Standaard"/>
    <w:next w:val="Standaard"/>
    <w:link w:val="Kop2Char"/>
    <w:uiPriority w:val="9"/>
    <w:unhideWhenUsed/>
    <w:qFormat/>
    <w:rsid w:val="00685504"/>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Lijstalinea">
    <w:name w:val="List Paragraph"/>
    <w:basedOn w:val="Standaard"/>
    <w:uiPriority w:val="34"/>
    <w:qFormat/>
    <w:rsid w:val="00595DB1"/>
    <w:pPr>
      <w:ind w:left="720"/>
      <w:contextualSpacing/>
    </w:pPr>
  </w:style>
  <w:style w:type="character" w:styleId="Hyperlink">
    <w:name w:val="Hyperlink"/>
    <w:basedOn w:val="Standaardalinea-lettertype"/>
    <w:uiPriority w:val="99"/>
    <w:unhideWhenUsed/>
    <w:rsid w:val="00272E1D"/>
    <w:rPr>
      <w:color w:val="0563C1" w:themeColor="hyperlink"/>
      <w:u w:val="single"/>
    </w:rPr>
  </w:style>
  <w:style w:type="character" w:styleId="Onopgelostemelding">
    <w:name w:val="Unresolved Mention"/>
    <w:basedOn w:val="Standaardalinea-lettertype"/>
    <w:uiPriority w:val="99"/>
    <w:semiHidden/>
    <w:unhideWhenUsed/>
    <w:rsid w:val="00272E1D"/>
    <w:rPr>
      <w:color w:val="605E5C"/>
      <w:shd w:val="clear" w:color="auto" w:fill="E1DFDD"/>
    </w:rPr>
  </w:style>
  <w:style w:type="character" w:customStyle="1" w:styleId="Kop1Char">
    <w:name w:val="Kop 1 Char"/>
    <w:basedOn w:val="Standaardalinea-lettertype"/>
    <w:link w:val="Kop1"/>
    <w:uiPriority w:val="9"/>
    <w:rsid w:val="00191922"/>
    <w:rPr>
      <w:rFonts w:asciiTheme="majorHAnsi" w:eastAsiaTheme="majorEastAsia" w:hAnsiTheme="majorHAnsi" w:cstheme="majorBidi"/>
      <w:color w:val="2F5496" w:themeColor="accent1" w:themeShade="BF"/>
      <w:sz w:val="32"/>
      <w:szCs w:val="32"/>
    </w:rPr>
  </w:style>
  <w:style w:type="character" w:styleId="Verwijzingopmerking">
    <w:name w:val="annotation reference"/>
    <w:basedOn w:val="Standaardalinea-lettertype"/>
    <w:uiPriority w:val="99"/>
    <w:semiHidden/>
    <w:unhideWhenUsed/>
    <w:rsid w:val="00C37CC7"/>
    <w:rPr>
      <w:sz w:val="16"/>
      <w:szCs w:val="16"/>
    </w:rPr>
  </w:style>
  <w:style w:type="paragraph" w:styleId="Tekstopmerking">
    <w:name w:val="annotation text"/>
    <w:basedOn w:val="Standaard"/>
    <w:link w:val="TekstopmerkingChar"/>
    <w:uiPriority w:val="99"/>
    <w:unhideWhenUsed/>
    <w:rsid w:val="00C37CC7"/>
    <w:pPr>
      <w:spacing w:line="240" w:lineRule="auto"/>
    </w:pPr>
    <w:rPr>
      <w:sz w:val="20"/>
      <w:szCs w:val="20"/>
    </w:rPr>
  </w:style>
  <w:style w:type="character" w:customStyle="1" w:styleId="TekstopmerkingChar">
    <w:name w:val="Tekst opmerking Char"/>
    <w:basedOn w:val="Standaardalinea-lettertype"/>
    <w:link w:val="Tekstopmerking"/>
    <w:uiPriority w:val="99"/>
    <w:rsid w:val="00C37CC7"/>
    <w:rPr>
      <w:sz w:val="20"/>
      <w:szCs w:val="20"/>
    </w:rPr>
  </w:style>
  <w:style w:type="paragraph" w:styleId="Onderwerpvanopmerking">
    <w:name w:val="annotation subject"/>
    <w:basedOn w:val="Tekstopmerking"/>
    <w:next w:val="Tekstopmerking"/>
    <w:link w:val="OnderwerpvanopmerkingChar"/>
    <w:uiPriority w:val="99"/>
    <w:semiHidden/>
    <w:unhideWhenUsed/>
    <w:rsid w:val="00C37CC7"/>
    <w:rPr>
      <w:b/>
      <w:bCs/>
    </w:rPr>
  </w:style>
  <w:style w:type="character" w:customStyle="1" w:styleId="OnderwerpvanopmerkingChar">
    <w:name w:val="Onderwerp van opmerking Char"/>
    <w:basedOn w:val="TekstopmerkingChar"/>
    <w:link w:val="Onderwerpvanopmerking"/>
    <w:uiPriority w:val="99"/>
    <w:semiHidden/>
    <w:rsid w:val="00C37CC7"/>
    <w:rPr>
      <w:b/>
      <w:bCs/>
      <w:sz w:val="20"/>
      <w:szCs w:val="20"/>
    </w:rPr>
  </w:style>
  <w:style w:type="character" w:customStyle="1" w:styleId="Kop2Char">
    <w:name w:val="Kop 2 Char"/>
    <w:basedOn w:val="Standaardalinea-lettertype"/>
    <w:link w:val="Kop2"/>
    <w:uiPriority w:val="9"/>
    <w:rsid w:val="00685504"/>
    <w:rPr>
      <w:rFonts w:asciiTheme="majorHAnsi" w:eastAsiaTheme="majorEastAsia" w:hAnsiTheme="majorHAnsi" w:cstheme="majorBidi"/>
      <w:color w:val="2F5496" w:themeColor="accent1" w:themeShade="BF"/>
      <w:sz w:val="26"/>
      <w:szCs w:val="26"/>
    </w:rPr>
  </w:style>
  <w:style w:type="table" w:styleId="Tabelraster">
    <w:name w:val="Table Grid"/>
    <w:basedOn w:val="Standaardtabel"/>
    <w:uiPriority w:val="39"/>
    <w:rsid w:val="002E632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vaninhoudsopgave">
    <w:name w:val="TOC Heading"/>
    <w:basedOn w:val="Kop1"/>
    <w:next w:val="Standaard"/>
    <w:uiPriority w:val="39"/>
    <w:unhideWhenUsed/>
    <w:qFormat/>
    <w:rsid w:val="00181D65"/>
    <w:pPr>
      <w:outlineLvl w:val="9"/>
    </w:pPr>
    <w:rPr>
      <w:kern w:val="0"/>
      <w:lang w:eastAsia="nl-NL"/>
      <w14:ligatures w14:val="none"/>
    </w:rPr>
  </w:style>
  <w:style w:type="paragraph" w:styleId="Inhopg1">
    <w:name w:val="toc 1"/>
    <w:basedOn w:val="Standaard"/>
    <w:next w:val="Standaard"/>
    <w:autoRedefine/>
    <w:uiPriority w:val="39"/>
    <w:unhideWhenUsed/>
    <w:rsid w:val="00181D65"/>
    <w:pPr>
      <w:spacing w:after="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5.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jpeg"/><Relationship Id="rId5" Type="http://schemas.openxmlformats.org/officeDocument/2006/relationships/numbering" Target="numbering.xml"/><Relationship Id="rId15" Type="http://schemas.openxmlformats.org/officeDocument/2006/relationships/image" Target="media/image7.png"/><Relationship Id="rId10" Type="http://schemas.openxmlformats.org/officeDocument/2006/relationships/image" Target="media/image2.jpg"/><Relationship Id="rId4" Type="http://schemas.openxmlformats.org/officeDocument/2006/relationships/customXml" Target="../customXml/item4.xml"/><Relationship Id="rId9" Type="http://schemas.openxmlformats.org/officeDocument/2006/relationships/image" Target="media/image1.png"/><Relationship Id="rId14" Type="http://schemas.openxmlformats.org/officeDocument/2006/relationships/image" Target="media/image6.jpeg"/></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5fbd9d4e-1dd3-47e8-ac42-d86b087ec296">
      <Terms xmlns="http://schemas.microsoft.com/office/infopath/2007/PartnerControls"/>
    </lcf76f155ced4ddcb4097134ff3c332f>
    <TaxCatchAll xmlns="754fc952-6c25-47e5-9253-d8bbda7109f2" xsi:nil="true"/>
    <beoordeelddoor xmlns="5fbd9d4e-1dd3-47e8-ac42-d86b087ec296">
      <UserInfo>
        <DisplayName/>
        <AccountId xsi:nil="true"/>
        <AccountType/>
      </UserInfo>
    </beoordeelddoor>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7BB90EBD35D7C24A9FB4207152BC8D7B" ma:contentTypeVersion="13" ma:contentTypeDescription="Een nieuw document maken." ma:contentTypeScope="" ma:versionID="307bff97c01b9b3644437ecaed137933">
  <xsd:schema xmlns:xsd="http://www.w3.org/2001/XMLSchema" xmlns:xs="http://www.w3.org/2001/XMLSchema" xmlns:p="http://schemas.microsoft.com/office/2006/metadata/properties" xmlns:ns2="5fbd9d4e-1dd3-47e8-ac42-d86b087ec296" xmlns:ns3="754fc952-6c25-47e5-9253-d8bbda7109f2" targetNamespace="http://schemas.microsoft.com/office/2006/metadata/properties" ma:root="true" ma:fieldsID="89a4bfc6e2801a9b1aad3a73543c0bb1" ns2:_="" ns3:_="">
    <xsd:import namespace="5fbd9d4e-1dd3-47e8-ac42-d86b087ec296"/>
    <xsd:import namespace="754fc952-6c25-47e5-9253-d8bbda7109f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SearchPropertie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beoordeelddoo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fbd9d4e-1dd3-47e8-ac42-d86b087ec29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lcf76f155ced4ddcb4097134ff3c332f" ma:index="15" nillable="true" ma:taxonomy="true" ma:internalName="lcf76f155ced4ddcb4097134ff3c332f" ma:taxonomyFieldName="MediaServiceImageTags" ma:displayName="Afbeeldingtags" ma:readOnly="false" ma:fieldId="{5cf76f15-5ced-4ddc-b409-7134ff3c332f}" ma:taxonomyMulti="true" ma:sspId="d002cb97-f9ae-40f4-a62f-9ee51fa9d213"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beoordeelddoor" ma:index="20" nillable="true" ma:displayName="beoordeeld door" ma:description="Mogelijkheid  inzicht bekeken door:" ma:format="Dropdown" ma:list="UserInfo" ma:SharePointGroup="0" ma:internalName="beoordeelddoo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54fc952-6c25-47e5-9253-d8bbda7109f2" elementFormDefault="qualified">
    <xsd:import namespace="http://schemas.microsoft.com/office/2006/documentManagement/types"/>
    <xsd:import namespace="http://schemas.microsoft.com/office/infopath/2007/PartnerControls"/>
    <xsd:element name="SharedWithUsers" ma:index="11"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Gedeeld met details" ma:internalName="SharedWithDetails" ma:readOnly="true">
      <xsd:simpleType>
        <xsd:restriction base="dms:Note">
          <xsd:maxLength value="255"/>
        </xsd:restriction>
      </xsd:simpleType>
    </xsd:element>
    <xsd:element name="TaxCatchAll" ma:index="16" nillable="true" ma:displayName="Taxonomy Catch All Column" ma:hidden="true" ma:list="{a3d1eae3-15a8-4a09-9e2a-b96afd6c7c9c}" ma:internalName="TaxCatchAll" ma:showField="CatchAllData" ma:web="754fc952-6c25-47e5-9253-d8bbda7109f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227430-D6E6-462F-BD63-9A417DAE0CA3}">
  <ds:schemaRefs>
    <ds:schemaRef ds:uri="5fbd9d4e-1dd3-47e8-ac42-d86b087ec296"/>
    <ds:schemaRef ds:uri="http://schemas.microsoft.com/office/2006/documentManagement/types"/>
    <ds:schemaRef ds:uri="http://purl.org/dc/elements/1.1/"/>
    <ds:schemaRef ds:uri="http://purl.org/dc/dcmitype/"/>
    <ds:schemaRef ds:uri="http://schemas.microsoft.com/office/infopath/2007/PartnerControls"/>
    <ds:schemaRef ds:uri="http://schemas.openxmlformats.org/package/2006/metadata/core-properties"/>
    <ds:schemaRef ds:uri="http://schemas.microsoft.com/office/2006/metadata/properties"/>
    <ds:schemaRef ds:uri="754fc952-6c25-47e5-9253-d8bbda7109f2"/>
    <ds:schemaRef ds:uri="http://www.w3.org/XML/1998/namespace"/>
    <ds:schemaRef ds:uri="http://purl.org/dc/terms/"/>
  </ds:schemaRefs>
</ds:datastoreItem>
</file>

<file path=customXml/itemProps2.xml><?xml version="1.0" encoding="utf-8"?>
<ds:datastoreItem xmlns:ds="http://schemas.openxmlformats.org/officeDocument/2006/customXml" ds:itemID="{7645F1A9-E5FC-4C3F-9422-6741D6FA48CC}"/>
</file>

<file path=customXml/itemProps3.xml><?xml version="1.0" encoding="utf-8"?>
<ds:datastoreItem xmlns:ds="http://schemas.openxmlformats.org/officeDocument/2006/customXml" ds:itemID="{07AD8564-2E0C-4F61-B1BB-42A053E000D4}">
  <ds:schemaRefs>
    <ds:schemaRef ds:uri="http://schemas.microsoft.com/sharepoint/v3/contenttype/forms"/>
  </ds:schemaRefs>
</ds:datastoreItem>
</file>

<file path=customXml/itemProps4.xml><?xml version="1.0" encoding="utf-8"?>
<ds:datastoreItem xmlns:ds="http://schemas.openxmlformats.org/officeDocument/2006/customXml" ds:itemID="{FEA84ABD-EE1C-4610-94B8-75A6A530F3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59</TotalTime>
  <Pages>11</Pages>
  <Words>2408</Words>
  <Characters>13246</Characters>
  <Application>Microsoft Office Word</Application>
  <DocSecurity>0</DocSecurity>
  <Lines>110</Lines>
  <Paragraphs>31</Paragraphs>
  <ScaleCrop>false</ScaleCrop>
  <Company/>
  <LinksUpToDate>false</LinksUpToDate>
  <CharactersWithSpaces>15623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Werleman, Stéphanie</dc:creator>
  <cp:keywords/>
  <dc:description/>
  <cp:lastModifiedBy>Werleman, Stéphanie</cp:lastModifiedBy>
  <cp:revision>303</cp:revision>
  <dcterms:created xsi:type="dcterms:W3CDTF">2024-02-19T11:39:00Z</dcterms:created>
  <dcterms:modified xsi:type="dcterms:W3CDTF">2024-02-29T15:43:00Z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0x0101007BB90EBD35D7C24A9FB4207152BC8D7B</vt:lpwstr>
  </property>
  <property fmtid="{D5CDD505-2E9C-101B-9397-08002B2CF9AE}" pid="3" name="MediaServiceImageTags">
    <vt:lpwstr/>
  </property>
</Properties>
</file>